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51" w:rsidRDefault="00642851" w:rsidP="00642851">
      <w:pPr>
        <w:spacing w:line="360" w:lineRule="auto"/>
        <w:ind w:left="425"/>
        <w:jc w:val="center"/>
        <w:rPr>
          <w:rFonts w:cs="B Zar"/>
          <w:sz w:val="20"/>
          <w:szCs w:val="26"/>
          <w:rtl/>
        </w:rPr>
      </w:pPr>
      <w:r w:rsidRPr="001E080E">
        <w:rPr>
          <w:rFonts w:cs="B Zar"/>
          <w:noProof/>
          <w:sz w:val="20"/>
          <w:szCs w:val="26"/>
          <w:rtl/>
        </w:rPr>
        <w:drawing>
          <wp:inline distT="0" distB="0" distL="0" distR="0">
            <wp:extent cx="1049867" cy="64346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6" cy="63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51" w:rsidRPr="00B57265" w:rsidRDefault="00642851" w:rsidP="00642851">
      <w:pPr>
        <w:spacing w:line="360" w:lineRule="auto"/>
        <w:ind w:left="425"/>
        <w:jc w:val="center"/>
        <w:rPr>
          <w:rFonts w:cs="B Zar"/>
          <w:sz w:val="20"/>
          <w:szCs w:val="26"/>
          <w:rtl/>
        </w:rPr>
      </w:pPr>
      <w:r w:rsidRPr="00B57265">
        <w:rPr>
          <w:rFonts w:cs="B Zar" w:hint="cs"/>
          <w:sz w:val="20"/>
          <w:szCs w:val="26"/>
          <w:rtl/>
        </w:rPr>
        <w:t>دانشگاه علوم پزشکی و خدمات بهداشتی درمانی کاشان</w:t>
      </w:r>
    </w:p>
    <w:p w:rsidR="00642851" w:rsidRPr="00B57265" w:rsidRDefault="00642851" w:rsidP="00642851">
      <w:pPr>
        <w:ind w:left="425"/>
        <w:jc w:val="center"/>
        <w:rPr>
          <w:rFonts w:cs="B Zar"/>
          <w:sz w:val="20"/>
          <w:szCs w:val="26"/>
          <w:rtl/>
        </w:rPr>
      </w:pPr>
      <w:r w:rsidRPr="00B57265">
        <w:rPr>
          <w:rFonts w:cs="B Zar" w:hint="cs"/>
          <w:sz w:val="20"/>
          <w:szCs w:val="26"/>
          <w:rtl/>
        </w:rPr>
        <w:t>دانشکده بهداشت</w:t>
      </w:r>
    </w:p>
    <w:p w:rsidR="00642851" w:rsidRPr="00B57265" w:rsidRDefault="00642851" w:rsidP="00642851">
      <w:pPr>
        <w:ind w:left="425"/>
        <w:jc w:val="center"/>
        <w:rPr>
          <w:rFonts w:cs="B Zar"/>
          <w:sz w:val="20"/>
          <w:szCs w:val="26"/>
          <w:rtl/>
        </w:rPr>
      </w:pPr>
      <w:r w:rsidRPr="00B57265">
        <w:rPr>
          <w:rFonts w:cs="B Zar" w:hint="cs"/>
          <w:sz w:val="20"/>
          <w:szCs w:val="26"/>
          <w:rtl/>
        </w:rPr>
        <w:t>گروه بهداشت عمومی</w:t>
      </w:r>
    </w:p>
    <w:p w:rsidR="00642851" w:rsidRPr="00F45ED1" w:rsidRDefault="00642851" w:rsidP="00642851">
      <w:pPr>
        <w:spacing w:line="240" w:lineRule="auto"/>
        <w:ind w:left="425"/>
        <w:jc w:val="center"/>
        <w:rPr>
          <w:rFonts w:ascii="IranNastaliq" w:hAnsi="IranNastaliq" w:cs="B Titr"/>
          <w:sz w:val="42"/>
          <w:szCs w:val="42"/>
          <w:rtl/>
        </w:rPr>
      </w:pPr>
      <w:r w:rsidRPr="00F45ED1">
        <w:rPr>
          <w:rFonts w:ascii="IranNastaliq" w:hAnsi="IranNastaliq" w:cs="B Titr" w:hint="cs"/>
          <w:sz w:val="42"/>
          <w:szCs w:val="42"/>
          <w:rtl/>
        </w:rPr>
        <w:t>کارآموزی در عرصه(</w:t>
      </w:r>
      <w:r>
        <w:rPr>
          <w:rFonts w:ascii="IranNastaliq" w:hAnsi="IranNastaliq" w:cs="B Titr" w:hint="cs"/>
          <w:sz w:val="42"/>
          <w:szCs w:val="42"/>
          <w:rtl/>
        </w:rPr>
        <w:t>1</w:t>
      </w:r>
      <w:r w:rsidRPr="00F45ED1">
        <w:rPr>
          <w:rFonts w:ascii="IranNastaliq" w:hAnsi="IranNastaliq" w:cs="B Titr" w:hint="cs"/>
          <w:sz w:val="42"/>
          <w:szCs w:val="42"/>
          <w:rtl/>
        </w:rPr>
        <w:t>)</w:t>
      </w:r>
    </w:p>
    <w:p w:rsidR="00642851" w:rsidRPr="00B57265" w:rsidRDefault="00642851" w:rsidP="00642851">
      <w:pPr>
        <w:spacing w:line="240" w:lineRule="auto"/>
        <w:ind w:left="425"/>
        <w:jc w:val="center"/>
        <w:rPr>
          <w:rFonts w:asciiTheme="majorBidi" w:hAnsiTheme="majorBidi" w:cstheme="majorBidi"/>
          <w:b/>
          <w:bCs/>
          <w:sz w:val="30"/>
          <w:szCs w:val="36"/>
          <w:rtl/>
        </w:rPr>
      </w:pPr>
      <w:r w:rsidRPr="00B57265">
        <w:rPr>
          <w:rFonts w:ascii="IranNastaliq" w:hAnsi="IranNastaliq" w:cs="B Titr" w:hint="cs"/>
          <w:sz w:val="42"/>
          <w:szCs w:val="42"/>
          <w:rtl/>
        </w:rPr>
        <w:t xml:space="preserve">جداول ثبت گزارش روزانه </w:t>
      </w:r>
      <w:r w:rsidRPr="00B57265">
        <w:rPr>
          <w:rFonts w:asciiTheme="majorBidi" w:hAnsiTheme="majorBidi" w:cstheme="majorBidi"/>
          <w:b/>
          <w:bCs/>
          <w:sz w:val="30"/>
          <w:szCs w:val="36"/>
        </w:rPr>
        <w:t>Log Book)</w:t>
      </w:r>
      <w:r w:rsidRPr="00B57265">
        <w:rPr>
          <w:rFonts w:asciiTheme="majorBidi" w:hAnsiTheme="majorBidi" w:cstheme="majorBidi" w:hint="cs"/>
          <w:b/>
          <w:bCs/>
          <w:sz w:val="30"/>
          <w:szCs w:val="36"/>
          <w:rtl/>
        </w:rPr>
        <w:t>)</w:t>
      </w:r>
    </w:p>
    <w:p w:rsidR="00642851" w:rsidRDefault="00642851" w:rsidP="00642851">
      <w:pPr>
        <w:ind w:left="425"/>
        <w:jc w:val="center"/>
        <w:rPr>
          <w:rFonts w:cs="B Zar"/>
          <w:b/>
          <w:bCs/>
          <w:sz w:val="20"/>
          <w:rtl/>
        </w:rPr>
      </w:pPr>
      <w:r w:rsidRPr="00A22EBD">
        <w:rPr>
          <w:rFonts w:cs="B Zar" w:hint="cs"/>
          <w:b/>
          <w:bCs/>
          <w:sz w:val="20"/>
          <w:rtl/>
        </w:rPr>
        <w:t>واحد بهداشت خانواده</w:t>
      </w:r>
      <w:r>
        <w:rPr>
          <w:rFonts w:cs="B Zar" w:hint="cs"/>
          <w:b/>
          <w:bCs/>
          <w:sz w:val="20"/>
          <w:rtl/>
        </w:rPr>
        <w:t xml:space="preserve"> </w:t>
      </w:r>
      <w:r w:rsidRPr="00A22EBD">
        <w:rPr>
          <w:rFonts w:cs="B Zar" w:hint="cs"/>
          <w:b/>
          <w:bCs/>
          <w:sz w:val="20"/>
          <w:rtl/>
        </w:rPr>
        <w:t xml:space="preserve"> در مراکز</w:t>
      </w:r>
      <w:r>
        <w:rPr>
          <w:rFonts w:cs="B Zar" w:hint="cs"/>
          <w:b/>
          <w:bCs/>
          <w:sz w:val="20"/>
          <w:rtl/>
        </w:rPr>
        <w:t>خدمات جامع سلامت/پایگاه های</w:t>
      </w:r>
      <w:r w:rsidRPr="00A22EBD">
        <w:rPr>
          <w:rFonts w:cs="B Zar" w:hint="cs"/>
          <w:b/>
          <w:bCs/>
          <w:sz w:val="20"/>
          <w:rtl/>
        </w:rPr>
        <w:t xml:space="preserve"> </w:t>
      </w:r>
      <w:r>
        <w:rPr>
          <w:rFonts w:cs="B Zar" w:hint="cs"/>
          <w:b/>
          <w:bCs/>
          <w:sz w:val="20"/>
          <w:rtl/>
        </w:rPr>
        <w:t xml:space="preserve">سلامت </w:t>
      </w:r>
    </w:p>
    <w:p w:rsidR="00642851" w:rsidRPr="001E080E" w:rsidRDefault="00642851" w:rsidP="00642851">
      <w:pPr>
        <w:ind w:left="425"/>
        <w:jc w:val="center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>ویژه دانشجویان</w:t>
      </w:r>
      <w:r w:rsidRPr="00A22EBD">
        <w:rPr>
          <w:rFonts w:cs="B Zar" w:hint="cs"/>
          <w:szCs w:val="28"/>
          <w:rtl/>
        </w:rPr>
        <w:t xml:space="preserve"> کارشناسی بهداشت عمومی</w:t>
      </w:r>
    </w:p>
    <w:p w:rsidR="00642851" w:rsidRPr="00B57265" w:rsidRDefault="00642851" w:rsidP="00642851">
      <w:pPr>
        <w:spacing w:line="240" w:lineRule="auto"/>
        <w:ind w:left="66"/>
        <w:jc w:val="center"/>
        <w:rPr>
          <w:rFonts w:cs="B Zar"/>
          <w:sz w:val="26"/>
          <w:szCs w:val="28"/>
          <w:rtl/>
        </w:rPr>
      </w:pPr>
      <w:r w:rsidRPr="00B57265">
        <w:rPr>
          <w:rFonts w:cs="B Zar" w:hint="cs"/>
          <w:sz w:val="26"/>
          <w:szCs w:val="28"/>
          <w:rtl/>
        </w:rPr>
        <w:t>نام محل کارآموزی : ..................................</w:t>
      </w:r>
    </w:p>
    <w:p w:rsidR="00642851" w:rsidRPr="00B57265" w:rsidRDefault="00642851" w:rsidP="00642851">
      <w:pPr>
        <w:spacing w:line="240" w:lineRule="auto"/>
        <w:ind w:left="425"/>
        <w:jc w:val="center"/>
        <w:rPr>
          <w:rFonts w:cs="B Zar"/>
          <w:sz w:val="26"/>
          <w:szCs w:val="28"/>
          <w:rtl/>
        </w:rPr>
      </w:pPr>
      <w:r w:rsidRPr="00B57265">
        <w:rPr>
          <w:rFonts w:cs="B Zar" w:hint="cs"/>
          <w:sz w:val="26"/>
          <w:szCs w:val="28"/>
          <w:rtl/>
        </w:rPr>
        <w:t>نام و نام خانوادگی دانشجو:......................</w:t>
      </w:r>
    </w:p>
    <w:p w:rsidR="00642851" w:rsidRPr="00642851" w:rsidRDefault="00642851" w:rsidP="00642851">
      <w:pPr>
        <w:spacing w:line="240" w:lineRule="auto"/>
        <w:ind w:left="425"/>
        <w:jc w:val="center"/>
        <w:rPr>
          <w:rFonts w:cs="B Zar"/>
          <w:szCs w:val="26"/>
          <w:rtl/>
        </w:rPr>
      </w:pPr>
      <w:r>
        <w:rPr>
          <w:rFonts w:cs="B Zar" w:hint="cs"/>
          <w:szCs w:val="26"/>
          <w:rtl/>
        </w:rPr>
        <w:t>ماه/ سال:................</w:t>
      </w:r>
    </w:p>
    <w:p w:rsidR="00642851" w:rsidRPr="005E03E2" w:rsidRDefault="00642851" w:rsidP="00642851">
      <w:pPr>
        <w:pStyle w:val="ListParagraph"/>
        <w:numPr>
          <w:ilvl w:val="0"/>
          <w:numId w:val="1"/>
        </w:numPr>
        <w:jc w:val="center"/>
        <w:rPr>
          <w:rFonts w:cs="B Titr"/>
          <w:sz w:val="32"/>
          <w:szCs w:val="32"/>
          <w:rtl/>
        </w:rPr>
      </w:pPr>
      <w:r w:rsidRPr="00657111">
        <w:rPr>
          <w:rFonts w:cs="B Titr" w:hint="cs"/>
          <w:sz w:val="32"/>
          <w:szCs w:val="32"/>
          <w:rtl/>
        </w:rPr>
        <w:lastRenderedPageBreak/>
        <w:t>کودک سالم</w:t>
      </w:r>
    </w:p>
    <w:tbl>
      <w:tblPr>
        <w:tblStyle w:val="TableGrid"/>
        <w:tblpPr w:leftFromText="180" w:rightFromText="180" w:horzAnchor="margin" w:tblpXSpec="center" w:tblpY="1076"/>
        <w:bidiVisual/>
        <w:tblW w:w="14472" w:type="dxa"/>
        <w:tblLayout w:type="fixed"/>
        <w:tblLook w:val="04A0"/>
      </w:tblPr>
      <w:tblGrid>
        <w:gridCol w:w="426"/>
        <w:gridCol w:w="1571"/>
        <w:gridCol w:w="992"/>
        <w:gridCol w:w="993"/>
        <w:gridCol w:w="1559"/>
        <w:gridCol w:w="1134"/>
        <w:gridCol w:w="992"/>
        <w:gridCol w:w="1276"/>
        <w:gridCol w:w="1134"/>
        <w:gridCol w:w="567"/>
        <w:gridCol w:w="1134"/>
        <w:gridCol w:w="709"/>
        <w:gridCol w:w="1985"/>
      </w:tblGrid>
      <w:tr w:rsidR="00363141" w:rsidRPr="006E32E1" w:rsidTr="00363141">
        <w:trPr>
          <w:cantSplit/>
          <w:trHeight w:val="757"/>
        </w:trPr>
        <w:tc>
          <w:tcPr>
            <w:tcW w:w="426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textDirection w:val="btLr"/>
          </w:tcPr>
          <w:p w:rsidR="00171E47" w:rsidRPr="006E32E1" w:rsidRDefault="00171E47" w:rsidP="0091652C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7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کد ملی</w:t>
            </w:r>
          </w:p>
        </w:tc>
        <w:tc>
          <w:tcPr>
            <w:tcW w:w="992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تاریخ مراجعه</w:t>
            </w:r>
          </w:p>
        </w:tc>
        <w:tc>
          <w:tcPr>
            <w:tcW w:w="99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55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171E47">
            <w:pPr>
              <w:tabs>
                <w:tab w:val="left" w:pos="7676"/>
              </w:tabs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وزن</w:t>
            </w:r>
          </w:p>
          <w:p w:rsidR="00171E47" w:rsidRDefault="00171E47" w:rsidP="00171E4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قد</w:t>
            </w:r>
          </w:p>
          <w:p w:rsidR="00171E47" w:rsidRPr="006E32E1" w:rsidRDefault="00171E47" w:rsidP="00171E4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</w:t>
            </w: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دورسر</w:t>
            </w:r>
          </w:p>
        </w:tc>
        <w:tc>
          <w:tcPr>
            <w:tcW w:w="113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درجه حرارت</w:t>
            </w:r>
          </w:p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171E47" w:rsidRPr="006E32E1" w:rsidRDefault="00171E47" w:rsidP="0091652C">
            <w:pPr>
              <w:tabs>
                <w:tab w:val="left" w:pos="7676"/>
              </w:tabs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تنفس</w:t>
            </w:r>
          </w:p>
        </w:tc>
        <w:tc>
          <w:tcPr>
            <w:tcW w:w="992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363141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</w:t>
            </w: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زردی</w:t>
            </w:r>
          </w:p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171E47" w:rsidRPr="006E32E1" w:rsidRDefault="00171E47" w:rsidP="00363141">
            <w:pPr>
              <w:tabs>
                <w:tab w:val="left" w:pos="7676"/>
              </w:tabs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دهان ودندان</w:t>
            </w:r>
          </w:p>
        </w:tc>
        <w:tc>
          <w:tcPr>
            <w:tcW w:w="1276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تغذیه شیرخوار</w:t>
            </w:r>
          </w:p>
        </w:tc>
        <w:tc>
          <w:tcPr>
            <w:tcW w:w="113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بینایی</w:t>
            </w:r>
          </w:p>
        </w:tc>
        <w:tc>
          <w:tcPr>
            <w:tcW w:w="56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تکامل</w:t>
            </w:r>
          </w:p>
        </w:tc>
        <w:tc>
          <w:tcPr>
            <w:tcW w:w="113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داروهای مکمل(قطره)</w:t>
            </w:r>
          </w:p>
        </w:tc>
        <w:tc>
          <w:tcPr>
            <w:tcW w:w="70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ارجاعات</w:t>
            </w:r>
          </w:p>
        </w:tc>
        <w:tc>
          <w:tcPr>
            <w:tcW w:w="1985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171E47" w:rsidRPr="006E32E1" w:rsidRDefault="00171E47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توصیه ها و آموزشات</w:t>
            </w:r>
          </w:p>
        </w:tc>
      </w:tr>
      <w:tr w:rsidR="00363141" w:rsidRPr="006E32E1" w:rsidTr="00D00CEB">
        <w:trPr>
          <w:cantSplit/>
          <w:trHeight w:val="303"/>
        </w:trPr>
        <w:tc>
          <w:tcPr>
            <w:tcW w:w="426" w:type="dxa"/>
            <w:tcBorders>
              <w:top w:val="thinThickLargeGap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Pr="006E32E1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71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63141" w:rsidRPr="006E32E1" w:rsidTr="00D00CEB">
        <w:trPr>
          <w:cantSplit/>
          <w:trHeight w:val="278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Pr="006E32E1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63141" w:rsidRPr="006E32E1" w:rsidTr="00D00CEB">
        <w:trPr>
          <w:cantSplit/>
          <w:trHeight w:val="267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Pr="006E32E1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63141" w:rsidRPr="006E32E1" w:rsidTr="00D00CEB">
        <w:trPr>
          <w:cantSplit/>
          <w:trHeight w:val="257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Pr="006E32E1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63141" w:rsidRPr="006E32E1" w:rsidTr="00D00CEB">
        <w:trPr>
          <w:cantSplit/>
          <w:trHeight w:val="247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Pr="006E32E1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63141" w:rsidRPr="006E32E1" w:rsidTr="00D00CEB">
        <w:trPr>
          <w:cantSplit/>
          <w:trHeight w:val="237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Pr="006E32E1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63141" w:rsidRPr="006E32E1" w:rsidTr="00D00CEB">
        <w:trPr>
          <w:cantSplit/>
          <w:trHeight w:val="276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Pr="006E32E1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63141" w:rsidRPr="006E32E1" w:rsidTr="00D00CEB">
        <w:trPr>
          <w:cantSplit/>
          <w:trHeight w:val="267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Pr="006E32E1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63141" w:rsidRPr="006E32E1" w:rsidTr="00D00CEB">
        <w:trPr>
          <w:cantSplit/>
          <w:trHeight w:val="115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63141" w:rsidRPr="006E32E1" w:rsidTr="00D00CEB">
        <w:trPr>
          <w:cantSplit/>
          <w:trHeight w:val="83"/>
        </w:trPr>
        <w:tc>
          <w:tcPr>
            <w:tcW w:w="42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47" w:rsidRDefault="00171E47" w:rsidP="00D00CEB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LargeGap" w:sz="8" w:space="0" w:color="auto"/>
            </w:tcBorders>
            <w:shd w:val="clear" w:color="auto" w:fill="auto"/>
          </w:tcPr>
          <w:p w:rsidR="00171E47" w:rsidRPr="006E32E1" w:rsidRDefault="00171E47" w:rsidP="0091652C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642851" w:rsidRPr="00642851" w:rsidRDefault="00B10984" w:rsidP="00642851">
      <w:pPr>
        <w:pStyle w:val="ListParagraph"/>
        <w:numPr>
          <w:ilvl w:val="0"/>
          <w:numId w:val="1"/>
        </w:numPr>
        <w:tabs>
          <w:tab w:val="left" w:pos="4311"/>
          <w:tab w:val="center" w:pos="5499"/>
          <w:tab w:val="center" w:pos="5613"/>
        </w:tabs>
        <w:jc w:val="center"/>
        <w:rPr>
          <w:rFonts w:cs="B Titr"/>
          <w:sz w:val="32"/>
          <w:szCs w:val="32"/>
        </w:rPr>
      </w:pPr>
      <w:r w:rsidRPr="00B10984">
        <w:rPr>
          <w:rFonts w:cs="B Titr" w:hint="cs"/>
          <w:sz w:val="32"/>
          <w:szCs w:val="32"/>
          <w:rtl/>
        </w:rPr>
        <w:lastRenderedPageBreak/>
        <w:t>کودکان با اختلال تکاملی شدید (</w:t>
      </w:r>
      <w:r w:rsidRPr="00B10984">
        <w:rPr>
          <w:rFonts w:cs="B Titr"/>
          <w:sz w:val="32"/>
          <w:szCs w:val="32"/>
        </w:rPr>
        <w:t>ASQ</w:t>
      </w:r>
      <w:r w:rsidRPr="00B10984">
        <w:rPr>
          <w:rFonts w:cs="B Titr" w:hint="cs"/>
          <w:sz w:val="32"/>
          <w:szCs w:val="32"/>
          <w:rtl/>
        </w:rPr>
        <w:t>)</w:t>
      </w:r>
    </w:p>
    <w:tbl>
      <w:tblPr>
        <w:tblStyle w:val="TableGrid"/>
        <w:bidiVisual/>
        <w:tblW w:w="14742" w:type="dxa"/>
        <w:tblInd w:w="391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4A0"/>
      </w:tblPr>
      <w:tblGrid>
        <w:gridCol w:w="426"/>
        <w:gridCol w:w="992"/>
        <w:gridCol w:w="850"/>
        <w:gridCol w:w="709"/>
        <w:gridCol w:w="729"/>
        <w:gridCol w:w="689"/>
        <w:gridCol w:w="708"/>
        <w:gridCol w:w="871"/>
        <w:gridCol w:w="547"/>
        <w:gridCol w:w="8"/>
        <w:gridCol w:w="612"/>
        <w:gridCol w:w="660"/>
        <w:gridCol w:w="704"/>
        <w:gridCol w:w="585"/>
        <w:gridCol w:w="549"/>
        <w:gridCol w:w="525"/>
        <w:gridCol w:w="609"/>
        <w:gridCol w:w="645"/>
        <w:gridCol w:w="773"/>
        <w:gridCol w:w="1276"/>
        <w:gridCol w:w="1275"/>
      </w:tblGrid>
      <w:tr w:rsidR="00B6705C" w:rsidRPr="006E32E1" w:rsidTr="00ED05E1">
        <w:trPr>
          <w:trHeight w:val="275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B6705C" w:rsidRPr="006E32E1" w:rsidRDefault="00B6705C" w:rsidP="00ED05E1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کد ملی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تاریخ مراجعه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سن</w:t>
            </w:r>
          </w:p>
        </w:tc>
        <w:tc>
          <w:tcPr>
            <w:tcW w:w="729" w:type="dxa"/>
            <w:vMerge w:val="restart"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فرد</w:t>
            </w:r>
          </w:p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تکمیل کننده</w:t>
            </w:r>
          </w:p>
        </w:tc>
        <w:tc>
          <w:tcPr>
            <w:tcW w:w="226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مکان تکمیل فرم</w:t>
            </w:r>
          </w:p>
        </w:tc>
        <w:tc>
          <w:tcPr>
            <w:tcW w:w="621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نیاز به ارجاع در </w:t>
            </w: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حیطه های تکاملی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ارجاع</w:t>
            </w:r>
          </w:p>
        </w:tc>
      </w:tr>
      <w:tr w:rsidR="00B6705C" w:rsidRPr="006E32E1" w:rsidTr="00D00CEB">
        <w:trPr>
          <w:trHeight w:val="282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7" w:type="dxa"/>
            <w:gridSpan w:val="11"/>
            <w:vMerge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نیاز دارد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6705C" w:rsidRPr="006E32E1" w:rsidRDefault="00B6705C" w:rsidP="002D5DE7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32E1">
              <w:rPr>
                <w:rFonts w:cs="B Titr" w:hint="cs"/>
                <w:b/>
                <w:bCs/>
                <w:sz w:val="16"/>
                <w:szCs w:val="16"/>
                <w:rtl/>
              </w:rPr>
              <w:t>نیاز ندارد</w:t>
            </w:r>
          </w:p>
        </w:tc>
      </w:tr>
      <w:tr w:rsidR="00B6705C" w:rsidRPr="006E32E1" w:rsidTr="00D00CEB">
        <w:trPr>
          <w:trHeight w:val="30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9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dxa"/>
            <w:vMerge w:val="restart"/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6E32E1">
              <w:rPr>
                <w:rFonts w:cs="B Zar" w:hint="cs"/>
                <w:sz w:val="20"/>
                <w:szCs w:val="20"/>
                <w:rtl/>
              </w:rPr>
              <w:t>منزل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6E32E1">
              <w:rPr>
                <w:rFonts w:cs="B Zar" w:hint="cs"/>
                <w:sz w:val="20"/>
                <w:szCs w:val="20"/>
                <w:rtl/>
              </w:rPr>
              <w:t xml:space="preserve">مرکز 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6E32E1">
              <w:rPr>
                <w:rFonts w:cs="B Zar" w:hint="cs"/>
                <w:sz w:val="20"/>
                <w:szCs w:val="20"/>
                <w:rtl/>
              </w:rPr>
              <w:t>مطب/ پزشک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6E32E1">
              <w:rPr>
                <w:rFonts w:cs="B Zar" w:hint="cs"/>
                <w:sz w:val="20"/>
                <w:szCs w:val="20"/>
                <w:rtl/>
              </w:rPr>
              <w:t>برقراری ارتباط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6E32E1">
              <w:rPr>
                <w:rFonts w:cs="B Zar" w:hint="cs"/>
                <w:sz w:val="20"/>
                <w:szCs w:val="20"/>
                <w:rtl/>
              </w:rPr>
              <w:t>حرکات درشت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6E32E1">
              <w:rPr>
                <w:rFonts w:cs="B Zar" w:hint="cs"/>
                <w:sz w:val="20"/>
                <w:szCs w:val="20"/>
                <w:rtl/>
              </w:rPr>
              <w:t>حرکات ظریف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6E32E1">
              <w:rPr>
                <w:rFonts w:cs="B Zar" w:hint="cs"/>
                <w:sz w:val="20"/>
                <w:szCs w:val="20"/>
                <w:rtl/>
              </w:rPr>
              <w:t>فردی اجتماعی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6E32E1">
              <w:rPr>
                <w:rFonts w:cs="B Zar" w:hint="cs"/>
                <w:sz w:val="20"/>
                <w:szCs w:val="20"/>
                <w:rtl/>
              </w:rPr>
              <w:t>حل مشکل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705C" w:rsidRPr="006E32E1" w:rsidTr="00D00CEB">
        <w:trPr>
          <w:trHeight w:val="183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9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FC5A43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05C" w:rsidRPr="006E32E1" w:rsidRDefault="00B6705C" w:rsidP="00FC5A43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FC5A43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05C" w:rsidRPr="006E32E1" w:rsidRDefault="00B6705C" w:rsidP="00FC5A43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FC5A43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05C" w:rsidRPr="006E32E1" w:rsidRDefault="00B6705C" w:rsidP="00FC5A43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FC5A43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05C" w:rsidRPr="006E32E1" w:rsidRDefault="00B6705C" w:rsidP="00FC5A43">
            <w:pPr>
              <w:tabs>
                <w:tab w:val="left" w:pos="767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6705C" w:rsidRPr="006E32E1" w:rsidRDefault="00B6705C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705C" w:rsidRPr="006E32E1" w:rsidTr="00D00CEB">
        <w:trPr>
          <w:trHeight w:val="49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D00CEB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00CEB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705C" w:rsidRPr="006E32E1" w:rsidTr="00D00CEB">
        <w:trPr>
          <w:trHeight w:val="4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D00CEB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00CE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705C" w:rsidRPr="006E32E1" w:rsidTr="00D00CEB">
        <w:trPr>
          <w:trHeight w:val="4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D00CEB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00CEB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705C" w:rsidRPr="006E32E1" w:rsidTr="00D00CEB">
        <w:trPr>
          <w:trHeight w:val="4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D00CEB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00CEB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6705C" w:rsidRPr="006E32E1" w:rsidTr="00D00CEB">
        <w:trPr>
          <w:trHeight w:val="49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D00CEB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00CEB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05C" w:rsidRPr="006E32E1" w:rsidRDefault="00B6705C" w:rsidP="00B1098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B10984" w:rsidRPr="00B10984" w:rsidRDefault="00B10984" w:rsidP="00B10984">
      <w:pPr>
        <w:pStyle w:val="ListParagraph"/>
        <w:tabs>
          <w:tab w:val="left" w:pos="4311"/>
          <w:tab w:val="center" w:pos="5499"/>
          <w:tab w:val="center" w:pos="5613"/>
        </w:tabs>
        <w:rPr>
          <w:rFonts w:cs="B Titr"/>
          <w:sz w:val="32"/>
          <w:szCs w:val="32"/>
        </w:rPr>
      </w:pPr>
    </w:p>
    <w:p w:rsidR="002D5DE7" w:rsidRDefault="002D5DE7" w:rsidP="00642851">
      <w:pPr>
        <w:rPr>
          <w:rFonts w:cs="B Titr"/>
          <w:sz w:val="32"/>
          <w:szCs w:val="32"/>
          <w:rtl/>
        </w:rPr>
      </w:pPr>
    </w:p>
    <w:p w:rsidR="00B6705C" w:rsidRDefault="00B6705C" w:rsidP="00642851">
      <w:pPr>
        <w:rPr>
          <w:rFonts w:cs="B Titr"/>
          <w:sz w:val="32"/>
          <w:szCs w:val="32"/>
          <w:rtl/>
        </w:rPr>
      </w:pPr>
    </w:p>
    <w:p w:rsidR="00790144" w:rsidRPr="00790144" w:rsidRDefault="00790144" w:rsidP="00790144">
      <w:pPr>
        <w:jc w:val="center"/>
        <w:rPr>
          <w:rFonts w:ascii="IranNastaliq" w:hAnsi="IranNastaliq" w:cs="B Titr"/>
          <w:sz w:val="32"/>
          <w:szCs w:val="32"/>
          <w:rtl/>
        </w:rPr>
      </w:pPr>
      <w:r w:rsidRPr="00790144">
        <w:rPr>
          <w:rFonts w:cs="B Titr" w:hint="cs"/>
          <w:sz w:val="32"/>
          <w:szCs w:val="32"/>
          <w:rtl/>
        </w:rPr>
        <w:lastRenderedPageBreak/>
        <w:t>3.</w:t>
      </w:r>
      <w:r w:rsidRPr="00790144">
        <w:rPr>
          <w:rFonts w:ascii="IranNastaliq" w:hAnsi="IranNastaliq" w:cs="B Titr" w:hint="cs"/>
          <w:sz w:val="32"/>
          <w:szCs w:val="32"/>
          <w:rtl/>
        </w:rPr>
        <w:t xml:space="preserve"> ایمن سازی</w:t>
      </w:r>
    </w:p>
    <w:tbl>
      <w:tblPr>
        <w:tblStyle w:val="TableGrid"/>
        <w:tblpPr w:leftFromText="180" w:rightFromText="180" w:vertAnchor="text" w:horzAnchor="margin" w:tblpXSpec="center" w:tblpY="367"/>
        <w:bidiVisual/>
        <w:tblW w:w="14460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ook w:val="04A0"/>
      </w:tblPr>
      <w:tblGrid>
        <w:gridCol w:w="581"/>
        <w:gridCol w:w="2255"/>
        <w:gridCol w:w="1701"/>
        <w:gridCol w:w="1559"/>
        <w:gridCol w:w="1701"/>
        <w:gridCol w:w="2268"/>
        <w:gridCol w:w="1985"/>
        <w:gridCol w:w="2410"/>
      </w:tblGrid>
      <w:tr w:rsidR="00790144" w:rsidRPr="00717B11" w:rsidTr="00B6705C">
        <w:trPr>
          <w:cantSplit/>
          <w:trHeight w:val="644"/>
        </w:trPr>
        <w:tc>
          <w:tcPr>
            <w:tcW w:w="581" w:type="dxa"/>
            <w:shd w:val="clear" w:color="auto" w:fill="D9D9D9" w:themeFill="background1" w:themeFillShade="D9"/>
            <w:textDirection w:val="btLr"/>
            <w:vAlign w:val="center"/>
          </w:tcPr>
          <w:p w:rsidR="00790144" w:rsidRPr="00717B11" w:rsidRDefault="00790144" w:rsidP="00C0381B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17B11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790144" w:rsidRPr="00717B11" w:rsidRDefault="0051506B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17B11">
              <w:rPr>
                <w:rFonts w:cs="B Titr" w:hint="cs"/>
                <w:b/>
                <w:bCs/>
                <w:sz w:val="20"/>
                <w:szCs w:val="20"/>
                <w:rtl/>
              </w:rPr>
              <w:t>تاریخ مراجعه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17B11">
              <w:rPr>
                <w:rFonts w:cs="B Titr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17B11">
              <w:rPr>
                <w:rFonts w:cs="B Titr" w:hint="cs"/>
                <w:b/>
                <w:bCs/>
                <w:sz w:val="20"/>
                <w:szCs w:val="20"/>
                <w:rtl/>
              </w:rPr>
              <w:t>سن (ماه)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17B11">
              <w:rPr>
                <w:rFonts w:cs="B Titr" w:hint="cs"/>
                <w:b/>
                <w:bCs/>
                <w:sz w:val="20"/>
                <w:szCs w:val="20"/>
                <w:rtl/>
              </w:rPr>
              <w:t>نام واکسن تزریق شده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90144" w:rsidRPr="00717B11" w:rsidRDefault="00790144" w:rsidP="00B6705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17B11">
              <w:rPr>
                <w:rFonts w:cs="B Titr" w:hint="cs"/>
                <w:b/>
                <w:bCs/>
                <w:sz w:val="20"/>
                <w:szCs w:val="20"/>
                <w:rtl/>
              </w:rPr>
              <w:t>دوز واکسن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17B11">
              <w:rPr>
                <w:rFonts w:cs="B Titr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0144" w:rsidRPr="00717B11" w:rsidTr="00790144">
        <w:trPr>
          <w:cantSplit/>
          <w:trHeight w:val="376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144" w:rsidRPr="00717B11" w:rsidRDefault="00790144" w:rsidP="00790144">
            <w:pPr>
              <w:tabs>
                <w:tab w:val="left" w:pos="7676"/>
              </w:tabs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B6705C" w:rsidRDefault="00B6705C" w:rsidP="00790144">
      <w:pPr>
        <w:jc w:val="center"/>
        <w:rPr>
          <w:rFonts w:cs="B Titr"/>
          <w:sz w:val="32"/>
          <w:szCs w:val="32"/>
          <w:rtl/>
        </w:rPr>
      </w:pPr>
    </w:p>
    <w:p w:rsidR="00B6705C" w:rsidRDefault="00B6705C" w:rsidP="00790144">
      <w:pPr>
        <w:jc w:val="center"/>
        <w:rPr>
          <w:rFonts w:cs="B Titr"/>
          <w:sz w:val="32"/>
          <w:szCs w:val="32"/>
          <w:rtl/>
        </w:rPr>
      </w:pPr>
    </w:p>
    <w:p w:rsidR="00790144" w:rsidRPr="0016198A" w:rsidRDefault="00B6705C" w:rsidP="00790144">
      <w:pPr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cs="B Titr" w:hint="cs"/>
          <w:sz w:val="32"/>
          <w:szCs w:val="32"/>
          <w:rtl/>
        </w:rPr>
        <w:lastRenderedPageBreak/>
        <w:t>4</w:t>
      </w:r>
      <w:r w:rsidR="00790144">
        <w:rPr>
          <w:rFonts w:cs="B Titr" w:hint="cs"/>
          <w:sz w:val="32"/>
          <w:szCs w:val="32"/>
          <w:rtl/>
        </w:rPr>
        <w:t>.</w:t>
      </w:r>
      <w:r w:rsidR="00790144" w:rsidRPr="00790144">
        <w:rPr>
          <w:rFonts w:ascii="IranNastaliq" w:hAnsi="IranNastaliq" w:cs="B Titr" w:hint="cs"/>
          <w:sz w:val="28"/>
          <w:szCs w:val="28"/>
          <w:rtl/>
        </w:rPr>
        <w:t xml:space="preserve"> </w:t>
      </w:r>
      <w:r w:rsidR="00790144" w:rsidRPr="0016198A">
        <w:rPr>
          <w:rFonts w:ascii="IranNastaliq" w:hAnsi="IranNastaliq" w:cs="B Titr" w:hint="cs"/>
          <w:sz w:val="28"/>
          <w:szCs w:val="28"/>
          <w:rtl/>
        </w:rPr>
        <w:t>بهداشت باروری</w:t>
      </w:r>
    </w:p>
    <w:tbl>
      <w:tblPr>
        <w:tblStyle w:val="TableGrid"/>
        <w:tblpPr w:leftFromText="180" w:rightFromText="180" w:vertAnchor="text" w:horzAnchor="margin" w:tblpXSpec="center" w:tblpY="138"/>
        <w:bidiVisual/>
        <w:tblW w:w="14742" w:type="dxa"/>
        <w:tblInd w:w="-850" w:type="dxa"/>
        <w:tblLayout w:type="fixed"/>
        <w:tblLook w:val="04A0"/>
      </w:tblPr>
      <w:tblGrid>
        <w:gridCol w:w="567"/>
        <w:gridCol w:w="1417"/>
        <w:gridCol w:w="851"/>
        <w:gridCol w:w="850"/>
        <w:gridCol w:w="1418"/>
        <w:gridCol w:w="965"/>
        <w:gridCol w:w="1019"/>
        <w:gridCol w:w="992"/>
        <w:gridCol w:w="1276"/>
        <w:gridCol w:w="851"/>
        <w:gridCol w:w="1134"/>
        <w:gridCol w:w="992"/>
        <w:gridCol w:w="1134"/>
        <w:gridCol w:w="1276"/>
      </w:tblGrid>
      <w:tr w:rsidR="00790144" w:rsidRPr="006E32E1" w:rsidTr="00ED05E1">
        <w:trPr>
          <w:cantSplit/>
          <w:trHeight w:val="1069"/>
        </w:trPr>
        <w:tc>
          <w:tcPr>
            <w:tcW w:w="56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90144" w:rsidRPr="006E32E1" w:rsidRDefault="00790144" w:rsidP="00C0381B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6E32E1" w:rsidRDefault="0051506B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85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تاریخ مراجعه</w:t>
            </w:r>
          </w:p>
        </w:tc>
        <w:tc>
          <w:tcPr>
            <w:tcW w:w="85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تاریخ تولد</w:t>
            </w:r>
          </w:p>
        </w:tc>
        <w:tc>
          <w:tcPr>
            <w:tcW w:w="1418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پیشگیری</w:t>
            </w:r>
          </w:p>
          <w:p w:rsidR="00790144" w:rsidRPr="006E32E1" w:rsidRDefault="00790144" w:rsidP="00C0381B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فعلی</w:t>
            </w:r>
          </w:p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90144" w:rsidRPr="006E32E1" w:rsidRDefault="00790144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قبلی</w:t>
            </w:r>
          </w:p>
        </w:tc>
        <w:tc>
          <w:tcPr>
            <w:tcW w:w="965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تمایل یا نیاز به تغییر روش</w:t>
            </w:r>
          </w:p>
        </w:tc>
        <w:tc>
          <w:tcPr>
            <w:tcW w:w="101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علت تغییر روش</w:t>
            </w:r>
          </w:p>
        </w:tc>
        <w:tc>
          <w:tcPr>
            <w:tcW w:w="992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تکمیل</w:t>
            </w:r>
          </w:p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فرم  مشاور</w:t>
            </w:r>
          </w:p>
        </w:tc>
        <w:tc>
          <w:tcPr>
            <w:tcW w:w="1276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روش پیشنهادی</w:t>
            </w:r>
          </w:p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90144" w:rsidRDefault="00790144" w:rsidP="00C0381B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790144" w:rsidRPr="006E32E1" w:rsidRDefault="00790144" w:rsidP="00C0381B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روش انتخابی</w:t>
            </w:r>
          </w:p>
        </w:tc>
        <w:tc>
          <w:tcPr>
            <w:tcW w:w="85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شیردهی</w:t>
            </w:r>
          </w:p>
        </w:tc>
        <w:tc>
          <w:tcPr>
            <w:tcW w:w="113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واکسیناسیون</w:t>
            </w:r>
          </w:p>
        </w:tc>
        <w:tc>
          <w:tcPr>
            <w:tcW w:w="992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عادت</w:t>
            </w:r>
          </w:p>
          <w:p w:rsidR="00790144" w:rsidRPr="006E32E1" w:rsidRDefault="00790144" w:rsidP="00C0381B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ماهیانه</w:t>
            </w:r>
          </w:p>
          <w:p w:rsidR="00790144" w:rsidRPr="006E32E1" w:rsidRDefault="00790144" w:rsidP="00C0381B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پاپ</w:t>
            </w:r>
          </w:p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اسمیر</w:t>
            </w:r>
          </w:p>
        </w:tc>
        <w:tc>
          <w:tcPr>
            <w:tcW w:w="113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90144" w:rsidRPr="006E32E1" w:rsidRDefault="00790144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تعداد</w:t>
            </w:r>
          </w:p>
          <w:p w:rsidR="00790144" w:rsidRPr="006E32E1" w:rsidRDefault="00790144" w:rsidP="00C0381B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فرزند</w:t>
            </w:r>
          </w:p>
          <w:p w:rsidR="00790144" w:rsidRPr="006E32E1" w:rsidRDefault="00790144" w:rsidP="00C0381B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تعداد</w:t>
            </w:r>
          </w:p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حاملگی</w:t>
            </w:r>
          </w:p>
        </w:tc>
        <w:tc>
          <w:tcPr>
            <w:tcW w:w="1276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6E32E1">
              <w:rPr>
                <w:rFonts w:cs="B Titr" w:hint="cs"/>
                <w:sz w:val="18"/>
                <w:szCs w:val="18"/>
                <w:rtl/>
              </w:rPr>
              <w:t>ملاحظات</w:t>
            </w:r>
          </w:p>
        </w:tc>
      </w:tr>
      <w:tr w:rsidR="00790144" w:rsidRPr="006E32E1" w:rsidTr="00ED05E1">
        <w:trPr>
          <w:cantSplit/>
          <w:trHeight w:val="581"/>
        </w:trPr>
        <w:tc>
          <w:tcPr>
            <w:tcW w:w="567" w:type="dxa"/>
            <w:tcBorders>
              <w:top w:val="thinThickLargeGap" w:sz="8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cantSplit/>
          <w:trHeight w:val="569"/>
        </w:trPr>
        <w:tc>
          <w:tcPr>
            <w:tcW w:w="567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03EEE" w:rsidRPr="006E32E1" w:rsidTr="00ED05E1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EE" w:rsidRDefault="00D03EEE" w:rsidP="00790144">
            <w:pPr>
              <w:tabs>
                <w:tab w:val="left" w:pos="7676"/>
              </w:tabs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D03EEE" w:rsidRPr="006E32E1" w:rsidRDefault="00D03EEE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92ED3" w:rsidRPr="006E32E1" w:rsidTr="00ED05E1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D3" w:rsidRDefault="00B92ED3" w:rsidP="00790144">
            <w:pPr>
              <w:tabs>
                <w:tab w:val="left" w:pos="7676"/>
              </w:tabs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92ED3" w:rsidRPr="006E32E1" w:rsidTr="00ED05E1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thinThickLargeGap" w:sz="8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D3" w:rsidRDefault="00B92ED3" w:rsidP="00790144">
            <w:pPr>
              <w:tabs>
                <w:tab w:val="left" w:pos="7676"/>
              </w:tabs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auto"/>
          </w:tcPr>
          <w:p w:rsidR="00B92ED3" w:rsidRPr="006E32E1" w:rsidRDefault="00B92ED3" w:rsidP="00790144">
            <w:pPr>
              <w:tabs>
                <w:tab w:val="left" w:pos="7676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B92ED3" w:rsidRDefault="00B92ED3" w:rsidP="00790144">
      <w:pPr>
        <w:ind w:left="360"/>
        <w:jc w:val="center"/>
        <w:rPr>
          <w:rFonts w:cs="B Titr" w:hint="cs"/>
          <w:sz w:val="32"/>
          <w:szCs w:val="32"/>
          <w:rtl/>
        </w:rPr>
      </w:pPr>
    </w:p>
    <w:p w:rsidR="00790144" w:rsidRDefault="00B92ED3" w:rsidP="00790144">
      <w:pPr>
        <w:ind w:left="36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>5</w:t>
      </w:r>
      <w:r w:rsidR="00790144" w:rsidRPr="00790144">
        <w:rPr>
          <w:rFonts w:cs="B Titr" w:hint="cs"/>
          <w:sz w:val="32"/>
          <w:szCs w:val="32"/>
          <w:rtl/>
        </w:rPr>
        <w:t>.</w:t>
      </w:r>
      <w:r w:rsidR="00790144" w:rsidRPr="00790144">
        <w:rPr>
          <w:rFonts w:ascii="IranNastaliq" w:hAnsi="IranNastaliq" w:cs="B Titr" w:hint="cs"/>
          <w:sz w:val="32"/>
          <w:szCs w:val="32"/>
          <w:rtl/>
        </w:rPr>
        <w:t xml:space="preserve"> مراقبت پیش از بارداری</w:t>
      </w:r>
    </w:p>
    <w:tbl>
      <w:tblPr>
        <w:tblStyle w:val="TableGrid"/>
        <w:tblpPr w:leftFromText="180" w:rightFromText="180" w:vertAnchor="text" w:horzAnchor="margin" w:tblpXSpec="center" w:tblpY="12"/>
        <w:bidiVisual/>
        <w:tblW w:w="14743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4A0"/>
      </w:tblPr>
      <w:tblGrid>
        <w:gridCol w:w="568"/>
        <w:gridCol w:w="1417"/>
        <w:gridCol w:w="1134"/>
        <w:gridCol w:w="718"/>
        <w:gridCol w:w="1409"/>
        <w:gridCol w:w="992"/>
        <w:gridCol w:w="567"/>
        <w:gridCol w:w="567"/>
        <w:gridCol w:w="709"/>
        <w:gridCol w:w="708"/>
        <w:gridCol w:w="1276"/>
        <w:gridCol w:w="992"/>
        <w:gridCol w:w="992"/>
        <w:gridCol w:w="993"/>
        <w:gridCol w:w="1701"/>
      </w:tblGrid>
      <w:tr w:rsidR="00790144" w:rsidRPr="006E32E1" w:rsidTr="00ED05E1">
        <w:trPr>
          <w:trHeight w:val="561"/>
        </w:trPr>
        <w:tc>
          <w:tcPr>
            <w:tcW w:w="5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90144" w:rsidRPr="006E32E1" w:rsidRDefault="00790144" w:rsidP="00ED05E1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90144" w:rsidRPr="006E32E1" w:rsidRDefault="0051506B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تاریخ مراجعه</w:t>
            </w:r>
          </w:p>
        </w:tc>
        <w:tc>
          <w:tcPr>
            <w:tcW w:w="718" w:type="dxa"/>
            <w:vMerge w:val="restart"/>
            <w:shd w:val="clear" w:color="auto" w:fill="D9D9D9" w:themeFill="background1" w:themeFillShade="D9"/>
            <w:vAlign w:val="center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توام کزاز</w:t>
            </w:r>
          </w:p>
        </w:tc>
        <w:tc>
          <w:tcPr>
            <w:tcW w:w="4952" w:type="dxa"/>
            <w:gridSpan w:val="6"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شرح حال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90144" w:rsidRPr="006E32E1" w:rsidRDefault="00790144" w:rsidP="00C0381B">
            <w:pPr>
              <w:bidi w:val="0"/>
              <w:spacing w:after="20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نیازمند مراقبت ویژه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آزمایشات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سونوگرافی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پاپ اسمیر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90144" w:rsidRPr="006E32E1" w:rsidRDefault="00790144" w:rsidP="00C0381B">
            <w:pPr>
              <w:bidi w:val="0"/>
              <w:spacing w:after="20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E32E1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90144" w:rsidRPr="006E32E1" w:rsidTr="00ED05E1">
        <w:trPr>
          <w:trHeight w:val="444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18" w:type="dxa"/>
            <w:vMerge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</w:rPr>
            </w:pPr>
            <w:r w:rsidRPr="006E32E1">
              <w:rPr>
                <w:rFonts w:cs="B Zar"/>
                <w:sz w:val="24"/>
                <w:szCs w:val="24"/>
              </w:rPr>
              <w:t>G-P-</w:t>
            </w:r>
            <w:proofErr w:type="spellStart"/>
            <w:r w:rsidRPr="006E32E1">
              <w:rPr>
                <w:rFonts w:cs="B Zar"/>
                <w:sz w:val="24"/>
                <w:szCs w:val="24"/>
              </w:rPr>
              <w:t>Ab</w:t>
            </w:r>
            <w:proofErr w:type="spellEnd"/>
            <w:r w:rsidRPr="006E32E1">
              <w:rPr>
                <w:rFonts w:cs="B Zar"/>
                <w:sz w:val="24"/>
                <w:szCs w:val="24"/>
              </w:rPr>
              <w:t xml:space="preserve"> - 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روش پیشگیری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سن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قد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وزن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71A">
              <w:rPr>
                <w:rFonts w:asciiTheme="majorBidi" w:hAnsiTheme="majorBidi" w:cstheme="majorBidi"/>
                <w:sz w:val="24"/>
                <w:szCs w:val="24"/>
              </w:rPr>
              <w:t>BMI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790144" w:rsidRPr="006E32E1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trHeight w:val="444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trHeight w:val="4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trHeight w:val="4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trHeight w:val="4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790144" w:rsidRPr="006E32E1" w:rsidTr="00ED05E1">
        <w:trPr>
          <w:trHeight w:val="444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144" w:rsidRPr="006E32E1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90144" w:rsidRDefault="00790144" w:rsidP="00790144">
      <w:pPr>
        <w:ind w:left="360"/>
        <w:jc w:val="center"/>
        <w:rPr>
          <w:rFonts w:cs="B Titr"/>
          <w:sz w:val="32"/>
          <w:szCs w:val="32"/>
          <w:rtl/>
        </w:rPr>
      </w:pPr>
    </w:p>
    <w:p w:rsidR="00790144" w:rsidRDefault="00790144" w:rsidP="00790144">
      <w:pPr>
        <w:ind w:left="360"/>
        <w:jc w:val="center"/>
        <w:rPr>
          <w:rFonts w:cs="B Titr"/>
          <w:sz w:val="32"/>
          <w:szCs w:val="32"/>
          <w:rtl/>
        </w:rPr>
      </w:pPr>
    </w:p>
    <w:p w:rsidR="00790144" w:rsidRDefault="00790144" w:rsidP="00790144">
      <w:pPr>
        <w:ind w:left="360"/>
        <w:jc w:val="center"/>
        <w:rPr>
          <w:rFonts w:cs="B Titr"/>
          <w:sz w:val="32"/>
          <w:szCs w:val="32"/>
          <w:rtl/>
        </w:rPr>
      </w:pPr>
    </w:p>
    <w:p w:rsidR="00790144" w:rsidRDefault="00790144" w:rsidP="00790144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>6.</w:t>
      </w:r>
      <w:r w:rsidRPr="00790144">
        <w:rPr>
          <w:rFonts w:ascii="IranNastaliq" w:hAnsi="IranNastaliq" w:cs="B Titr" w:hint="cs"/>
          <w:sz w:val="32"/>
          <w:szCs w:val="32"/>
          <w:rtl/>
        </w:rPr>
        <w:t xml:space="preserve"> مراقبت بارداری</w:t>
      </w:r>
    </w:p>
    <w:tbl>
      <w:tblPr>
        <w:tblStyle w:val="TableGrid"/>
        <w:tblpPr w:leftFromText="180" w:rightFromText="180" w:vertAnchor="text" w:horzAnchor="margin" w:tblpXSpec="center" w:tblpY="152"/>
        <w:bidiVisual/>
        <w:tblW w:w="14884" w:type="dxa"/>
        <w:tblInd w:w="708" w:type="dxa"/>
        <w:tblLayout w:type="fixed"/>
        <w:tblLook w:val="04A0"/>
      </w:tblPr>
      <w:tblGrid>
        <w:gridCol w:w="425"/>
        <w:gridCol w:w="851"/>
        <w:gridCol w:w="850"/>
        <w:gridCol w:w="709"/>
        <w:gridCol w:w="992"/>
        <w:gridCol w:w="851"/>
        <w:gridCol w:w="425"/>
        <w:gridCol w:w="463"/>
        <w:gridCol w:w="1134"/>
        <w:gridCol w:w="813"/>
        <w:gridCol w:w="850"/>
        <w:gridCol w:w="1135"/>
        <w:gridCol w:w="709"/>
        <w:gridCol w:w="850"/>
        <w:gridCol w:w="992"/>
        <w:gridCol w:w="993"/>
        <w:gridCol w:w="850"/>
        <w:gridCol w:w="992"/>
      </w:tblGrid>
      <w:tr w:rsidR="00790144" w:rsidRPr="00B36324" w:rsidTr="00ED05E1">
        <w:trPr>
          <w:gridAfter w:val="7"/>
          <w:wAfter w:w="6521" w:type="dxa"/>
          <w:trHeight w:val="358"/>
        </w:trPr>
        <w:tc>
          <w:tcPr>
            <w:tcW w:w="425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851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B36324" w:rsidRDefault="0051506B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کد ملی</w:t>
            </w:r>
          </w:p>
        </w:tc>
        <w:tc>
          <w:tcPr>
            <w:tcW w:w="850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تاریخ مراجعه</w:t>
            </w:r>
          </w:p>
        </w:tc>
        <w:tc>
          <w:tcPr>
            <w:tcW w:w="709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تاریخ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تولد</w:t>
            </w:r>
          </w:p>
          <w:p w:rsidR="00790144" w:rsidRPr="00B36324" w:rsidRDefault="00790144" w:rsidP="00215852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  <w:t>LMP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مراجعه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بعدی</w:t>
            </w:r>
          </w:p>
        </w:tc>
        <w:tc>
          <w:tcPr>
            <w:tcW w:w="888" w:type="dxa"/>
            <w:gridSpan w:val="2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نوع مراقبت </w:t>
            </w:r>
          </w:p>
        </w:tc>
        <w:tc>
          <w:tcPr>
            <w:tcW w:w="1134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  <w:shd w:val="clear" w:color="auto" w:fill="D9D9D9" w:themeFill="background1" w:themeFillShade="D9"/>
          </w:tcPr>
          <w:p w:rsidR="00790144" w:rsidRPr="00B36324" w:rsidRDefault="00215852" w:rsidP="00215852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آ</w:t>
            </w:r>
            <w:r w:rsidR="00790144"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زمایشات 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B36324" w:rsidRDefault="00790144" w:rsidP="00215852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B3632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سونوگرافی 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</w:t>
            </w:r>
          </w:p>
        </w:tc>
        <w:tc>
          <w:tcPr>
            <w:tcW w:w="813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</w:tcPr>
          <w:p w:rsidR="0051506B" w:rsidRDefault="0051506B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51506B" w:rsidRDefault="0051506B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51506B" w:rsidRDefault="0051506B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علائم خطر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فوری</w:t>
            </w:r>
          </w:p>
        </w:tc>
        <w:tc>
          <w:tcPr>
            <w:tcW w:w="850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</w:tcPr>
          <w:p w:rsidR="0079014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51506B" w:rsidRDefault="0051506B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51506B" w:rsidRDefault="0051506B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51506B" w:rsidRPr="00B36324" w:rsidRDefault="0051506B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عوارض</w:t>
            </w:r>
          </w:p>
        </w:tc>
      </w:tr>
      <w:tr w:rsidR="00790144" w:rsidRPr="00B36324" w:rsidTr="00ED05E1">
        <w:tc>
          <w:tcPr>
            <w:tcW w:w="425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4" w:space="0" w:color="auto"/>
            </w:tcBorders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l2br w:val="nil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79" w:type="dxa"/>
            <w:gridSpan w:val="5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nil"/>
            </w:tcBorders>
            <w:shd w:val="clear" w:color="auto" w:fill="D9D9D9" w:themeFill="background1" w:themeFillShade="D9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اندازه گیری</w:t>
            </w:r>
          </w:p>
        </w:tc>
        <w:tc>
          <w:tcPr>
            <w:tcW w:w="850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B36324" w:rsidRDefault="00790144" w:rsidP="00215852">
            <w:pPr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توصیه ها</w:t>
            </w:r>
          </w:p>
        </w:tc>
        <w:tc>
          <w:tcPr>
            <w:tcW w:w="992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B36324" w:rsidRDefault="00790144" w:rsidP="0021585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36324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مکمل ها</w:t>
            </w:r>
          </w:p>
        </w:tc>
      </w:tr>
      <w:tr w:rsidR="00790144" w:rsidRPr="00B36324" w:rsidTr="00ED05E1">
        <w:trPr>
          <w:cantSplit/>
          <w:trHeight w:val="181"/>
        </w:trPr>
        <w:tc>
          <w:tcPr>
            <w:tcW w:w="425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4" w:space="0" w:color="auto"/>
            </w:tcBorders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l2br w:val="nil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textDirection w:val="btLr"/>
          </w:tcPr>
          <w:p w:rsidR="00790144" w:rsidRPr="00B36324" w:rsidRDefault="00790144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دوره ای</w:t>
            </w:r>
          </w:p>
        </w:tc>
        <w:tc>
          <w:tcPr>
            <w:tcW w:w="463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textDirection w:val="btLr"/>
          </w:tcPr>
          <w:p w:rsidR="00790144" w:rsidRPr="00B36324" w:rsidRDefault="00790144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ویژه</w:t>
            </w:r>
          </w:p>
        </w:tc>
        <w:tc>
          <w:tcPr>
            <w:tcW w:w="1134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وزن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Default="00790144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B36324" w:rsidRDefault="00790144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قد</w:t>
            </w:r>
          </w:p>
        </w:tc>
        <w:tc>
          <w:tcPr>
            <w:tcW w:w="709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  <w:r w:rsidRPr="00B36324"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  <w:t>BMI</w:t>
            </w:r>
          </w:p>
        </w:tc>
        <w:tc>
          <w:tcPr>
            <w:tcW w:w="850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فشار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Default="00790144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B36324" w:rsidRDefault="00790144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نبض</w:t>
            </w:r>
          </w:p>
        </w:tc>
        <w:tc>
          <w:tcPr>
            <w:tcW w:w="992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درجه               حرارت</w:t>
            </w:r>
          </w:p>
          <w:p w:rsidR="00790144" w:rsidRDefault="00790144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B36324" w:rsidRDefault="00790144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تنفس</w:t>
            </w:r>
          </w:p>
        </w:tc>
        <w:tc>
          <w:tcPr>
            <w:tcW w:w="993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ارتفاع 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رحم 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</w:tcPr>
          <w:p w:rsidR="00790144" w:rsidRPr="00B36324" w:rsidRDefault="00790144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B36324" w:rsidRDefault="00790144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790144" w:rsidRPr="00B36324" w:rsidTr="00ED05E1">
        <w:trPr>
          <w:cantSplit/>
          <w:trHeight w:val="773"/>
        </w:trPr>
        <w:tc>
          <w:tcPr>
            <w:tcW w:w="425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36324"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  <w:t>EDC</w:t>
            </w:r>
          </w:p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l2br w:val="nil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textDirection w:val="btLr"/>
          </w:tcPr>
          <w:p w:rsidR="00790144" w:rsidRPr="00B36324" w:rsidRDefault="00790144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textDirection w:val="btLr"/>
          </w:tcPr>
          <w:p w:rsidR="00790144" w:rsidRPr="00B36324" w:rsidRDefault="00790144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</w:tcPr>
          <w:p w:rsidR="00790144" w:rsidRPr="00B36324" w:rsidRDefault="00790144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790144" w:rsidRPr="00B36324" w:rsidRDefault="00790144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</w:tcPr>
          <w:p w:rsidR="00790144" w:rsidRPr="00B36324" w:rsidRDefault="00790144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B36324" w:rsidRDefault="00790144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3C7C85" w:rsidRPr="00B36324" w:rsidTr="00ED05E1">
        <w:trPr>
          <w:cantSplit/>
          <w:trHeight w:val="278"/>
        </w:trPr>
        <w:tc>
          <w:tcPr>
            <w:tcW w:w="425" w:type="dxa"/>
            <w:vMerge w:val="restart"/>
            <w:tcBorders>
              <w:top w:val="thinThickLargeGap" w:sz="8" w:space="0" w:color="auto"/>
              <w:left w:val="thinThickLargeGap" w:sz="8" w:space="0" w:color="auto"/>
              <w:right w:val="single" w:sz="4" w:space="0" w:color="auto"/>
            </w:tcBorders>
          </w:tcPr>
          <w:p w:rsidR="003C7C85" w:rsidRPr="003C7C85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C7C85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Large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thinThickLargeGap" w:sz="8" w:space="0" w:color="auto"/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3C7C85" w:rsidRPr="00B36324" w:rsidTr="00ED05E1">
        <w:trPr>
          <w:cantSplit/>
          <w:trHeight w:val="267"/>
        </w:trPr>
        <w:tc>
          <w:tcPr>
            <w:tcW w:w="425" w:type="dxa"/>
            <w:vMerge/>
            <w:tcBorders>
              <w:left w:val="thinThickLargeGap" w:sz="8" w:space="0" w:color="auto"/>
              <w:bottom w:val="single" w:sz="4" w:space="0" w:color="auto"/>
              <w:right w:val="single" w:sz="4" w:space="0" w:color="auto"/>
            </w:tcBorders>
          </w:tcPr>
          <w:p w:rsidR="003C7C85" w:rsidRPr="003C7C85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3C7C85" w:rsidRPr="00B36324" w:rsidTr="00ED05E1">
        <w:trPr>
          <w:cantSplit/>
          <w:trHeight w:val="284"/>
        </w:trPr>
        <w:tc>
          <w:tcPr>
            <w:tcW w:w="425" w:type="dxa"/>
            <w:vMerge w:val="restart"/>
            <w:tcBorders>
              <w:top w:val="single" w:sz="4" w:space="0" w:color="auto"/>
              <w:left w:val="thinThickLargeGap" w:sz="8" w:space="0" w:color="auto"/>
              <w:right w:val="single" w:sz="4" w:space="0" w:color="auto"/>
            </w:tcBorders>
          </w:tcPr>
          <w:p w:rsidR="003C7C85" w:rsidRPr="003C7C85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C7C85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3C7C85" w:rsidRPr="00B36324" w:rsidTr="00ED05E1">
        <w:trPr>
          <w:cantSplit/>
          <w:trHeight w:val="260"/>
        </w:trPr>
        <w:tc>
          <w:tcPr>
            <w:tcW w:w="425" w:type="dxa"/>
            <w:vMerge/>
            <w:tcBorders>
              <w:left w:val="thinThickLargeGap" w:sz="8" w:space="0" w:color="auto"/>
              <w:bottom w:val="single" w:sz="4" w:space="0" w:color="auto"/>
              <w:right w:val="single" w:sz="4" w:space="0" w:color="auto"/>
            </w:tcBorders>
          </w:tcPr>
          <w:p w:rsidR="003C7C85" w:rsidRPr="003C7C85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3C7C85" w:rsidRPr="00B36324" w:rsidTr="00ED05E1">
        <w:trPr>
          <w:cantSplit/>
          <w:trHeight w:val="306"/>
        </w:trPr>
        <w:tc>
          <w:tcPr>
            <w:tcW w:w="425" w:type="dxa"/>
            <w:vMerge w:val="restart"/>
            <w:tcBorders>
              <w:top w:val="single" w:sz="4" w:space="0" w:color="auto"/>
              <w:left w:val="thinThickLargeGap" w:sz="8" w:space="0" w:color="auto"/>
              <w:right w:val="single" w:sz="4" w:space="0" w:color="auto"/>
            </w:tcBorders>
          </w:tcPr>
          <w:p w:rsidR="003C7C85" w:rsidRPr="003C7C85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C7C85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3C7C85" w:rsidRPr="00B36324" w:rsidTr="00ED05E1">
        <w:trPr>
          <w:cantSplit/>
          <w:trHeight w:val="282"/>
        </w:trPr>
        <w:tc>
          <w:tcPr>
            <w:tcW w:w="425" w:type="dxa"/>
            <w:vMerge/>
            <w:tcBorders>
              <w:left w:val="thinThickLargeGap" w:sz="8" w:space="0" w:color="auto"/>
              <w:bottom w:val="single" w:sz="4" w:space="0" w:color="auto"/>
              <w:right w:val="single" w:sz="4" w:space="0" w:color="auto"/>
            </w:tcBorders>
          </w:tcPr>
          <w:p w:rsidR="003C7C85" w:rsidRPr="003C7C85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3C7C85" w:rsidRPr="00B36324" w:rsidTr="00ED05E1">
        <w:trPr>
          <w:cantSplit/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thinThickLargeGap" w:sz="8" w:space="0" w:color="auto"/>
              <w:right w:val="single" w:sz="4" w:space="0" w:color="auto"/>
            </w:tcBorders>
          </w:tcPr>
          <w:p w:rsidR="003C7C85" w:rsidRPr="003C7C85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C7C85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3C7C85" w:rsidRPr="00B36324" w:rsidTr="00ED05E1">
        <w:trPr>
          <w:cantSplit/>
          <w:trHeight w:val="274"/>
        </w:trPr>
        <w:tc>
          <w:tcPr>
            <w:tcW w:w="425" w:type="dxa"/>
            <w:vMerge/>
            <w:tcBorders>
              <w:left w:val="thinThickLargeGap" w:sz="8" w:space="0" w:color="auto"/>
              <w:bottom w:val="single" w:sz="4" w:space="0" w:color="auto"/>
              <w:right w:val="single" w:sz="4" w:space="0" w:color="auto"/>
            </w:tcBorders>
          </w:tcPr>
          <w:p w:rsidR="003C7C85" w:rsidRPr="003C7C85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C85" w:rsidRPr="00B36324" w:rsidRDefault="003C7C85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C85" w:rsidRPr="00B36324" w:rsidRDefault="003C7C85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3C7C85" w:rsidRPr="00B36324" w:rsidRDefault="003C7C85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91"/>
        </w:trPr>
        <w:tc>
          <w:tcPr>
            <w:tcW w:w="425" w:type="dxa"/>
            <w:vMerge w:val="restart"/>
            <w:tcBorders>
              <w:top w:val="single" w:sz="4" w:space="0" w:color="auto"/>
              <w:left w:val="thinThickLargeGap" w:sz="8" w:space="0" w:color="auto"/>
              <w:right w:val="single" w:sz="4" w:space="0" w:color="auto"/>
            </w:tcBorders>
          </w:tcPr>
          <w:p w:rsidR="00215852" w:rsidRPr="003C7C85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C7C85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72"/>
        </w:trPr>
        <w:tc>
          <w:tcPr>
            <w:tcW w:w="425" w:type="dxa"/>
            <w:vMerge/>
            <w:tcBorders>
              <w:left w:val="thinThickLargeGap" w:sz="8" w:space="0" w:color="auto"/>
              <w:bottom w:val="single" w:sz="8" w:space="0" w:color="auto"/>
              <w:right w:val="single" w:sz="4" w:space="0" w:color="auto"/>
            </w:tcBorders>
          </w:tcPr>
          <w:p w:rsidR="00215852" w:rsidRPr="003C7C85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63"/>
        </w:trPr>
        <w:tc>
          <w:tcPr>
            <w:tcW w:w="425" w:type="dxa"/>
            <w:vMerge w:val="restart"/>
            <w:tcBorders>
              <w:top w:val="single" w:sz="8" w:space="0" w:color="auto"/>
              <w:left w:val="thinThickLargeGap" w:sz="8" w:space="0" w:color="auto"/>
              <w:right w:val="single" w:sz="4" w:space="0" w:color="auto"/>
            </w:tcBorders>
          </w:tcPr>
          <w:p w:rsidR="00215852" w:rsidRPr="003C7C85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10"/>
        </w:trPr>
        <w:tc>
          <w:tcPr>
            <w:tcW w:w="425" w:type="dxa"/>
            <w:vMerge/>
            <w:tcBorders>
              <w:left w:val="thinThickLargeGap" w:sz="8" w:space="0" w:color="auto"/>
              <w:right w:val="single" w:sz="4" w:space="0" w:color="auto"/>
            </w:tcBorders>
          </w:tcPr>
          <w:p w:rsidR="00215852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85"/>
        </w:trPr>
        <w:tc>
          <w:tcPr>
            <w:tcW w:w="425" w:type="dxa"/>
            <w:vMerge w:val="restart"/>
            <w:tcBorders>
              <w:left w:val="thinThickLargeGap" w:sz="8" w:space="0" w:color="auto"/>
              <w:right w:val="single" w:sz="4" w:space="0" w:color="auto"/>
            </w:tcBorders>
          </w:tcPr>
          <w:p w:rsidR="00215852" w:rsidRPr="003C7C85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88"/>
        </w:trPr>
        <w:tc>
          <w:tcPr>
            <w:tcW w:w="425" w:type="dxa"/>
            <w:vMerge/>
            <w:tcBorders>
              <w:left w:val="thinThickLargeGap" w:sz="8" w:space="0" w:color="auto"/>
              <w:right w:val="single" w:sz="4" w:space="0" w:color="auto"/>
            </w:tcBorders>
          </w:tcPr>
          <w:p w:rsidR="00215852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79"/>
        </w:trPr>
        <w:tc>
          <w:tcPr>
            <w:tcW w:w="425" w:type="dxa"/>
            <w:vMerge w:val="restart"/>
            <w:tcBorders>
              <w:left w:val="thinThickLargeGap" w:sz="8" w:space="0" w:color="auto"/>
              <w:right w:val="single" w:sz="4" w:space="0" w:color="auto"/>
            </w:tcBorders>
          </w:tcPr>
          <w:p w:rsidR="00215852" w:rsidRPr="003C7C85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54"/>
        </w:trPr>
        <w:tc>
          <w:tcPr>
            <w:tcW w:w="425" w:type="dxa"/>
            <w:vMerge/>
            <w:tcBorders>
              <w:left w:val="thinThickLargeGap" w:sz="8" w:space="0" w:color="auto"/>
              <w:right w:val="single" w:sz="4" w:space="0" w:color="auto"/>
            </w:tcBorders>
          </w:tcPr>
          <w:p w:rsidR="00215852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72"/>
        </w:trPr>
        <w:tc>
          <w:tcPr>
            <w:tcW w:w="425" w:type="dxa"/>
            <w:vMerge w:val="restart"/>
            <w:tcBorders>
              <w:left w:val="thinThickLargeGap" w:sz="8" w:space="0" w:color="auto"/>
              <w:right w:val="single" w:sz="4" w:space="0" w:color="auto"/>
            </w:tcBorders>
          </w:tcPr>
          <w:p w:rsidR="00215852" w:rsidRPr="003C7C85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62"/>
        </w:trPr>
        <w:tc>
          <w:tcPr>
            <w:tcW w:w="425" w:type="dxa"/>
            <w:vMerge/>
            <w:tcBorders>
              <w:left w:val="thinThickLargeGap" w:sz="8" w:space="0" w:color="auto"/>
              <w:bottom w:val="single" w:sz="8" w:space="0" w:color="auto"/>
              <w:right w:val="single" w:sz="4" w:space="0" w:color="auto"/>
            </w:tcBorders>
          </w:tcPr>
          <w:p w:rsidR="00215852" w:rsidRPr="003C7C85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264"/>
        </w:trPr>
        <w:tc>
          <w:tcPr>
            <w:tcW w:w="425" w:type="dxa"/>
            <w:vMerge w:val="restart"/>
            <w:tcBorders>
              <w:top w:val="single" w:sz="8" w:space="0" w:color="auto"/>
              <w:left w:val="thinThickLargeGap" w:sz="8" w:space="0" w:color="auto"/>
              <w:right w:val="single" w:sz="4" w:space="0" w:color="auto"/>
            </w:tcBorders>
          </w:tcPr>
          <w:p w:rsidR="00215852" w:rsidRPr="003C7C85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15852" w:rsidRPr="00B36324" w:rsidTr="00ED05E1">
        <w:trPr>
          <w:cantSplit/>
          <w:trHeight w:val="359"/>
        </w:trPr>
        <w:tc>
          <w:tcPr>
            <w:tcW w:w="425" w:type="dxa"/>
            <w:vMerge/>
            <w:tcBorders>
              <w:left w:val="thinThickLargeGap" w:sz="8" w:space="0" w:color="auto"/>
              <w:bottom w:val="thinThickLargeGap" w:sz="8" w:space="0" w:color="auto"/>
              <w:right w:val="single" w:sz="4" w:space="0" w:color="auto"/>
            </w:tcBorders>
          </w:tcPr>
          <w:p w:rsidR="00215852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  <w:tl2br w:val="nil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textDirection w:val="btLr"/>
          </w:tcPr>
          <w:p w:rsidR="00215852" w:rsidRPr="00B36324" w:rsidRDefault="00215852" w:rsidP="00215852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  <w:tr2bl w:val="single" w:sz="4" w:space="0" w:color="auto"/>
            </w:tcBorders>
          </w:tcPr>
          <w:p w:rsidR="00215852" w:rsidRPr="00B36324" w:rsidRDefault="00215852" w:rsidP="00215852">
            <w:pPr>
              <w:tabs>
                <w:tab w:val="left" w:pos="7676"/>
              </w:tabs>
              <w:jc w:val="right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auto"/>
            <w:vAlign w:val="center"/>
          </w:tcPr>
          <w:p w:rsidR="00215852" w:rsidRPr="00B36324" w:rsidRDefault="00215852" w:rsidP="00215852">
            <w:pPr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790144" w:rsidRDefault="00215852" w:rsidP="003C7C85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>7</w:t>
      </w:r>
      <w:r w:rsidR="00790144">
        <w:rPr>
          <w:rFonts w:cs="B Titr" w:hint="cs"/>
          <w:sz w:val="32"/>
          <w:szCs w:val="32"/>
          <w:rtl/>
        </w:rPr>
        <w:t>.</w:t>
      </w:r>
      <w:r w:rsidR="00790144" w:rsidRPr="00790144">
        <w:rPr>
          <w:rFonts w:ascii="IranNastaliq" w:hAnsi="IranNastaliq" w:cs="B Titr" w:hint="cs"/>
          <w:sz w:val="32"/>
          <w:szCs w:val="32"/>
          <w:rtl/>
        </w:rPr>
        <w:t xml:space="preserve"> مراقبت </w:t>
      </w:r>
      <w:r w:rsidR="00790144">
        <w:rPr>
          <w:rFonts w:ascii="IranNastaliq" w:hAnsi="IranNastaliq" w:cs="B Titr" w:hint="cs"/>
          <w:sz w:val="32"/>
          <w:szCs w:val="32"/>
          <w:rtl/>
        </w:rPr>
        <w:t>پس از زایمان</w:t>
      </w:r>
    </w:p>
    <w:tbl>
      <w:tblPr>
        <w:tblStyle w:val="TableGrid"/>
        <w:tblpPr w:leftFromText="180" w:rightFromText="180" w:vertAnchor="text" w:horzAnchor="margin" w:tblpXSpec="center" w:tblpY="152"/>
        <w:bidiVisual/>
        <w:tblW w:w="14885" w:type="dxa"/>
        <w:tblLayout w:type="fixed"/>
        <w:tblLook w:val="04A0"/>
      </w:tblPr>
      <w:tblGrid>
        <w:gridCol w:w="426"/>
        <w:gridCol w:w="1417"/>
        <w:gridCol w:w="1559"/>
        <w:gridCol w:w="1134"/>
        <w:gridCol w:w="1135"/>
        <w:gridCol w:w="1275"/>
        <w:gridCol w:w="1418"/>
        <w:gridCol w:w="1276"/>
        <w:gridCol w:w="850"/>
        <w:gridCol w:w="993"/>
        <w:gridCol w:w="1134"/>
        <w:gridCol w:w="2268"/>
      </w:tblGrid>
      <w:tr w:rsidR="00790144" w:rsidRPr="00920C4D" w:rsidTr="00ED05E1">
        <w:trPr>
          <w:trHeight w:val="1096"/>
        </w:trPr>
        <w:tc>
          <w:tcPr>
            <w:tcW w:w="426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textDirection w:val="btLr"/>
          </w:tcPr>
          <w:p w:rsidR="00790144" w:rsidRPr="00CF171A" w:rsidRDefault="00790144" w:rsidP="00C0381B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417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CF171A" w:rsidRDefault="0051506B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کد ملی</w:t>
            </w:r>
          </w:p>
        </w:tc>
        <w:tc>
          <w:tcPr>
            <w:tcW w:w="1559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  <w:tr2bl w:val="single" w:sz="18" w:space="0" w:color="auto"/>
            </w:tcBorders>
            <w:shd w:val="clear" w:color="auto" w:fill="D9D9D9" w:themeFill="background1" w:themeFillShade="D9"/>
          </w:tcPr>
          <w:p w:rsidR="00790144" w:rsidRPr="00CF171A" w:rsidRDefault="00790144" w:rsidP="00C0381B">
            <w:pPr>
              <w:tabs>
                <w:tab w:val="left" w:pos="7676"/>
              </w:tabs>
              <w:jc w:val="righ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تاریخ مراجعه</w:t>
            </w:r>
          </w:p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CF171A" w:rsidRDefault="00790144" w:rsidP="00C0381B">
            <w:pPr>
              <w:tabs>
                <w:tab w:val="left" w:pos="7676"/>
              </w:tabs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تاریخ زایمان</w:t>
            </w:r>
          </w:p>
        </w:tc>
        <w:tc>
          <w:tcPr>
            <w:tcW w:w="1134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نوع زایمان</w:t>
            </w:r>
          </w:p>
        </w:tc>
        <w:tc>
          <w:tcPr>
            <w:tcW w:w="1135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نوبت مراقبت</w:t>
            </w:r>
          </w:p>
        </w:tc>
        <w:tc>
          <w:tcPr>
            <w:tcW w:w="1275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ارزیابی </w:t>
            </w:r>
          </w:p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علائم خطر</w:t>
            </w:r>
          </w:p>
        </w:tc>
        <w:tc>
          <w:tcPr>
            <w:tcW w:w="1418" w:type="dxa"/>
            <w:vMerge w:val="restart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نتیجه ارزیابی </w:t>
            </w:r>
          </w:p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در هر ملاقات</w:t>
            </w:r>
          </w:p>
        </w:tc>
        <w:tc>
          <w:tcPr>
            <w:tcW w:w="4253" w:type="dxa"/>
            <w:gridSpan w:val="4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اندازه گیری</w:t>
            </w:r>
          </w:p>
        </w:tc>
        <w:tc>
          <w:tcPr>
            <w:tcW w:w="2268" w:type="dxa"/>
            <w:vMerge w:val="restart"/>
            <w:tcBorders>
              <w:top w:val="thinThickLargeGap" w:sz="8" w:space="0" w:color="auto"/>
              <w:left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  <w:vAlign w:val="center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CF171A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آموزشها وتوصیه ها</w:t>
            </w:r>
          </w:p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790144" w:rsidRPr="004760F8" w:rsidTr="00ED05E1">
        <w:trPr>
          <w:trHeight w:val="209"/>
        </w:trPr>
        <w:tc>
          <w:tcPr>
            <w:tcW w:w="426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5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0144" w:rsidRPr="00790144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790144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فشار</w:t>
            </w:r>
          </w:p>
        </w:tc>
        <w:tc>
          <w:tcPr>
            <w:tcW w:w="85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نبض</w:t>
            </w:r>
          </w:p>
        </w:tc>
        <w:tc>
          <w:tcPr>
            <w:tcW w:w="99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درجه حرارت</w:t>
            </w:r>
          </w:p>
        </w:tc>
        <w:tc>
          <w:tcPr>
            <w:tcW w:w="113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790144" w:rsidRPr="00CF171A" w:rsidRDefault="00790144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F171A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تنفس</w:t>
            </w:r>
          </w:p>
        </w:tc>
        <w:tc>
          <w:tcPr>
            <w:tcW w:w="2268" w:type="dxa"/>
            <w:vMerge/>
            <w:tcBorders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D9D9D9" w:themeFill="background1" w:themeFillShade="D9"/>
          </w:tcPr>
          <w:p w:rsidR="00790144" w:rsidRPr="00CF171A" w:rsidRDefault="00790144" w:rsidP="00C0381B">
            <w:pPr>
              <w:tabs>
                <w:tab w:val="left" w:pos="7676"/>
              </w:tabs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90144" w:rsidRPr="004760F8" w:rsidTr="00ED05E1">
        <w:trPr>
          <w:trHeight w:val="209"/>
        </w:trPr>
        <w:tc>
          <w:tcPr>
            <w:tcW w:w="426" w:type="dxa"/>
            <w:tcBorders>
              <w:top w:val="thinThickLargeGap" w:sz="8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</w:tc>
        <w:tc>
          <w:tcPr>
            <w:tcW w:w="850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90144" w:rsidRPr="004760F8" w:rsidTr="00ED05E1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90144" w:rsidRPr="004760F8" w:rsidTr="00ED05E1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90144" w:rsidRPr="004760F8" w:rsidTr="00ED05E1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8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790144" w:rsidRPr="004760F8" w:rsidTr="00ED05E1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thinThickLargeGap" w:sz="8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790144" w:rsidRPr="00790144" w:rsidRDefault="00790144" w:rsidP="00790144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EntezareZohoor 1 **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auto"/>
          </w:tcPr>
          <w:p w:rsidR="00790144" w:rsidRPr="00CF171A" w:rsidRDefault="00790144" w:rsidP="00790144">
            <w:pPr>
              <w:tabs>
                <w:tab w:val="left" w:pos="7676"/>
              </w:tabs>
              <w:spacing w:line="600" w:lineRule="auto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790144" w:rsidRDefault="00790144" w:rsidP="00790144">
      <w:pPr>
        <w:ind w:left="360"/>
        <w:jc w:val="center"/>
        <w:rPr>
          <w:rFonts w:cs="B Titr"/>
          <w:sz w:val="32"/>
          <w:szCs w:val="32"/>
          <w:rtl/>
        </w:rPr>
      </w:pPr>
    </w:p>
    <w:p w:rsidR="00790144" w:rsidRDefault="00790144" w:rsidP="00790144">
      <w:pPr>
        <w:ind w:left="360"/>
        <w:jc w:val="center"/>
        <w:rPr>
          <w:rFonts w:cs="B Titr"/>
          <w:sz w:val="32"/>
          <w:szCs w:val="32"/>
          <w:rtl/>
        </w:rPr>
      </w:pPr>
    </w:p>
    <w:p w:rsidR="00790144" w:rsidRDefault="00790144" w:rsidP="00790144">
      <w:pPr>
        <w:ind w:left="360"/>
        <w:jc w:val="center"/>
        <w:rPr>
          <w:rFonts w:cs="B Titr"/>
          <w:sz w:val="32"/>
          <w:szCs w:val="32"/>
          <w:rtl/>
        </w:rPr>
      </w:pPr>
    </w:p>
    <w:p w:rsidR="006029DF" w:rsidRDefault="006029DF" w:rsidP="00790144">
      <w:pPr>
        <w:jc w:val="center"/>
        <w:rPr>
          <w:rFonts w:cs="B Titr"/>
          <w:sz w:val="32"/>
          <w:szCs w:val="32"/>
          <w:rtl/>
        </w:rPr>
      </w:pPr>
    </w:p>
    <w:p w:rsidR="006029DF" w:rsidRPr="005E03E2" w:rsidRDefault="006029DF" w:rsidP="006029DF">
      <w:pPr>
        <w:tabs>
          <w:tab w:val="left" w:pos="1088"/>
        </w:tabs>
        <w:ind w:left="360"/>
        <w:jc w:val="center"/>
        <w:rPr>
          <w:rFonts w:cs="B Titr"/>
          <w:sz w:val="28"/>
          <w:szCs w:val="28"/>
        </w:rPr>
      </w:pPr>
      <w:r w:rsidRPr="005E03E2">
        <w:rPr>
          <w:rFonts w:cs="B Titr" w:hint="cs"/>
          <w:sz w:val="28"/>
          <w:szCs w:val="28"/>
          <w:rtl/>
        </w:rPr>
        <w:lastRenderedPageBreak/>
        <w:t xml:space="preserve">8.مشاهده تست پاپ اسمیر – کنترل </w:t>
      </w:r>
      <w:r w:rsidRPr="00843FE0">
        <w:rPr>
          <w:rFonts w:asciiTheme="majorBidi" w:hAnsiTheme="majorBidi" w:cstheme="majorBidi"/>
          <w:sz w:val="28"/>
          <w:szCs w:val="28"/>
        </w:rPr>
        <w:t>IUD</w:t>
      </w:r>
    </w:p>
    <w:tbl>
      <w:tblPr>
        <w:tblStyle w:val="TableGrid"/>
        <w:tblpPr w:leftFromText="180" w:rightFromText="180" w:vertAnchor="text" w:horzAnchor="margin" w:tblpXSpec="center" w:tblpY="81"/>
        <w:bidiVisual/>
        <w:tblW w:w="14884" w:type="dxa"/>
        <w:tblInd w:w="-710" w:type="dxa"/>
        <w:tblLook w:val="04A0"/>
      </w:tblPr>
      <w:tblGrid>
        <w:gridCol w:w="581"/>
        <w:gridCol w:w="1403"/>
        <w:gridCol w:w="1276"/>
        <w:gridCol w:w="1134"/>
        <w:gridCol w:w="1418"/>
        <w:gridCol w:w="1134"/>
        <w:gridCol w:w="1134"/>
        <w:gridCol w:w="1417"/>
        <w:gridCol w:w="1843"/>
        <w:gridCol w:w="1701"/>
        <w:gridCol w:w="1843"/>
      </w:tblGrid>
      <w:tr w:rsidR="006029DF" w:rsidTr="006029DF">
        <w:trPr>
          <w:cantSplit/>
          <w:trHeight w:val="806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کد ملی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تاریخ مراجعه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تاریخ تولد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تاریخ و </w:t>
            </w:r>
          </w:p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دفعات تست قبلی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تعداد زایمان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تعداد فرزند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روش پیشگیری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نتیجه معاینات بالینی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خود آزمایی پستان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9DF" w:rsidRPr="004D2D35" w:rsidRDefault="006029DF" w:rsidP="0091652C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D2D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ملاحظات</w:t>
            </w:r>
          </w:p>
        </w:tc>
      </w:tr>
      <w:tr w:rsidR="006029DF" w:rsidTr="00ED05E1"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</w:tr>
      <w:tr w:rsidR="006029DF" w:rsidTr="00ED05E1"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</w:tr>
      <w:tr w:rsidR="006029DF" w:rsidTr="00ED05E1"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</w:tr>
      <w:tr w:rsidR="006029DF" w:rsidTr="00ED05E1"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</w:tr>
      <w:tr w:rsidR="006029DF" w:rsidTr="00ED05E1"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</w:tr>
      <w:tr w:rsidR="006029DF" w:rsidTr="00ED05E1"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sz w:val="24"/>
                <w:szCs w:val="24"/>
                <w:rtl/>
              </w:rPr>
            </w:pPr>
          </w:p>
        </w:tc>
      </w:tr>
      <w:tr w:rsidR="006029DF" w:rsidTr="00ED05E1"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029DF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276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418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417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843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701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</w:tr>
      <w:tr w:rsidR="006029DF" w:rsidTr="00ED05E1"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029DF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276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418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417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843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701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</w:tr>
      <w:tr w:rsidR="006029DF" w:rsidTr="00ED05E1"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029DF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276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418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417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843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701" w:type="dxa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</w:tr>
      <w:tr w:rsidR="006029DF" w:rsidTr="00ED05E1"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1091B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6029DF" w:rsidRPr="00D1091B" w:rsidRDefault="006029DF" w:rsidP="0091652C">
            <w:pPr>
              <w:tabs>
                <w:tab w:val="left" w:pos="7676"/>
              </w:tabs>
              <w:spacing w:line="276" w:lineRule="auto"/>
              <w:rPr>
                <w:rFonts w:cs="EntezareZohoor 1 **"/>
                <w:rtl/>
              </w:rPr>
            </w:pPr>
          </w:p>
        </w:tc>
      </w:tr>
    </w:tbl>
    <w:p w:rsidR="006029DF" w:rsidRPr="006029DF" w:rsidRDefault="006029DF" w:rsidP="006029DF">
      <w:pPr>
        <w:rPr>
          <w:rFonts w:cs="B Titr"/>
          <w:sz w:val="24"/>
          <w:szCs w:val="24"/>
          <w:rtl/>
        </w:rPr>
      </w:pPr>
    </w:p>
    <w:p w:rsidR="00790144" w:rsidRPr="0016198A" w:rsidRDefault="006029DF" w:rsidP="00790144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32"/>
          <w:szCs w:val="32"/>
          <w:rtl/>
        </w:rPr>
        <w:lastRenderedPageBreak/>
        <w:t>9</w:t>
      </w:r>
      <w:r w:rsidR="00790144">
        <w:rPr>
          <w:rFonts w:cs="B Titr" w:hint="cs"/>
          <w:sz w:val="32"/>
          <w:szCs w:val="32"/>
          <w:rtl/>
        </w:rPr>
        <w:t>.</w:t>
      </w:r>
      <w:r w:rsidR="00790144" w:rsidRPr="00790144">
        <w:rPr>
          <w:rFonts w:cs="B Titr" w:hint="cs"/>
          <w:sz w:val="28"/>
          <w:szCs w:val="28"/>
          <w:rtl/>
        </w:rPr>
        <w:t xml:space="preserve"> </w:t>
      </w:r>
      <w:r w:rsidR="00790144" w:rsidRPr="0016198A">
        <w:rPr>
          <w:rFonts w:cs="B Titr" w:hint="cs"/>
          <w:sz w:val="28"/>
          <w:szCs w:val="28"/>
          <w:rtl/>
        </w:rPr>
        <w:t>بهداشت نوجوانان</w:t>
      </w:r>
    </w:p>
    <w:tbl>
      <w:tblPr>
        <w:tblStyle w:val="TableGrid"/>
        <w:tblpPr w:leftFromText="180" w:rightFromText="180" w:vertAnchor="text" w:horzAnchor="margin" w:tblpXSpec="center" w:tblpY="51"/>
        <w:bidiVisual/>
        <w:tblW w:w="14601" w:type="dxa"/>
        <w:tblInd w:w="-13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4A0"/>
      </w:tblPr>
      <w:tblGrid>
        <w:gridCol w:w="561"/>
        <w:gridCol w:w="1140"/>
        <w:gridCol w:w="851"/>
        <w:gridCol w:w="702"/>
        <w:gridCol w:w="567"/>
        <w:gridCol w:w="567"/>
        <w:gridCol w:w="565"/>
        <w:gridCol w:w="567"/>
        <w:gridCol w:w="567"/>
        <w:gridCol w:w="567"/>
        <w:gridCol w:w="567"/>
        <w:gridCol w:w="567"/>
        <w:gridCol w:w="717"/>
        <w:gridCol w:w="851"/>
        <w:gridCol w:w="701"/>
        <w:gridCol w:w="8"/>
        <w:gridCol w:w="559"/>
        <w:gridCol w:w="567"/>
        <w:gridCol w:w="8"/>
        <w:gridCol w:w="559"/>
        <w:gridCol w:w="567"/>
        <w:gridCol w:w="8"/>
        <w:gridCol w:w="559"/>
        <w:gridCol w:w="567"/>
        <w:gridCol w:w="8"/>
        <w:gridCol w:w="1134"/>
      </w:tblGrid>
      <w:tr w:rsidR="009704B5" w:rsidRPr="00501538" w:rsidTr="00ED05E1">
        <w:tc>
          <w:tcPr>
            <w:tcW w:w="561" w:type="dxa"/>
            <w:vMerge w:val="restart"/>
            <w:shd w:val="clear" w:color="auto" w:fill="D9D9D9" w:themeFill="background1" w:themeFillShade="D9"/>
            <w:textDirection w:val="btLr"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9704B5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40" w:type="dxa"/>
            <w:vMerge w:val="restart"/>
            <w:shd w:val="clear" w:color="auto" w:fill="D9D9D9" w:themeFill="background1" w:themeFillShade="D9"/>
            <w:vAlign w:val="center"/>
          </w:tcPr>
          <w:p w:rsidR="009704B5" w:rsidRPr="0016198A" w:rsidRDefault="009704B5" w:rsidP="009704B5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704B5" w:rsidRPr="0016198A" w:rsidRDefault="009704B5" w:rsidP="009704B5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تاریخ مراجعه</w:t>
            </w:r>
          </w:p>
        </w:tc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:rsidR="009704B5" w:rsidRPr="0016198A" w:rsidRDefault="009704B5" w:rsidP="009704B5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سن</w:t>
            </w:r>
          </w:p>
        </w:tc>
        <w:tc>
          <w:tcPr>
            <w:tcW w:w="1134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704B5" w:rsidRPr="0016198A" w:rsidRDefault="009704B5" w:rsidP="009704B5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4117" w:type="dxa"/>
            <w:gridSpan w:val="7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04B5" w:rsidRPr="0016198A" w:rsidRDefault="009704B5" w:rsidP="009704B5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تن سنجی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9704B5" w:rsidRPr="0016198A" w:rsidRDefault="009704B5" w:rsidP="009704B5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الگوی تغذیه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</w:tcPr>
          <w:p w:rsidR="009704B5" w:rsidRPr="0016198A" w:rsidRDefault="009704B5" w:rsidP="009704B5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اختلالات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:rsidR="009704B5" w:rsidRPr="0016198A" w:rsidRDefault="009704B5" w:rsidP="009704B5">
            <w:pPr>
              <w:bidi w:val="0"/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704B5" w:rsidRPr="0016198A" w:rsidRDefault="009704B5" w:rsidP="009704B5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توصیه ها</w:t>
            </w:r>
          </w:p>
        </w:tc>
      </w:tr>
      <w:tr w:rsidR="009704B5" w:rsidRPr="00501538" w:rsidTr="00ED05E1">
        <w:trPr>
          <w:trHeight w:val="720"/>
        </w:trPr>
        <w:tc>
          <w:tcPr>
            <w:tcW w:w="561" w:type="dxa"/>
            <w:vMerge/>
            <w:shd w:val="clear" w:color="auto" w:fill="A6A6A6" w:themeFill="background1" w:themeFillShade="A6"/>
          </w:tcPr>
          <w:p w:rsidR="009704B5" w:rsidRPr="00501538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140" w:type="dxa"/>
            <w:vMerge/>
            <w:shd w:val="clear" w:color="auto" w:fill="A6A6A6" w:themeFill="background1" w:themeFillShade="A6"/>
          </w:tcPr>
          <w:p w:rsidR="009704B5" w:rsidRPr="00501538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9704B5" w:rsidRPr="00501538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shd w:val="clear" w:color="auto" w:fill="A6A6A6" w:themeFill="background1" w:themeFillShade="A6"/>
          </w:tcPr>
          <w:p w:rsidR="009704B5" w:rsidRPr="00501538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704B5" w:rsidRPr="00501538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4117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704B5" w:rsidRPr="00616D5A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4B5" w:rsidRPr="00616D5A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نیاز به  ارجاع 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9704B5" w:rsidRPr="00616D5A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نیاز به  ارجاع 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9704B5" w:rsidRPr="00616D5A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16D5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بینایی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9704B5" w:rsidRPr="00616D5A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16D5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شنوایی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9704B5" w:rsidRPr="00616D5A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16D5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پدیکلوزیس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704B5" w:rsidRPr="00501538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704B5" w:rsidRPr="006E32E1" w:rsidTr="00ED05E1">
        <w:trPr>
          <w:cantSplit/>
          <w:trHeight w:val="195"/>
        </w:trPr>
        <w:tc>
          <w:tcPr>
            <w:tcW w:w="561" w:type="dxa"/>
            <w:vMerge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40" w:type="dxa"/>
            <w:vMerge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مرد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زن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وزن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قد</w:t>
            </w:r>
          </w:p>
        </w:tc>
        <w:tc>
          <w:tcPr>
            <w:tcW w:w="2985" w:type="dxa"/>
            <w:gridSpan w:val="5"/>
            <w:tcBorders>
              <w:bottom w:val="double" w:sz="4" w:space="0" w:color="auto"/>
            </w:tcBorders>
          </w:tcPr>
          <w:p w:rsidR="009704B5" w:rsidRPr="009704B5" w:rsidRDefault="009704B5" w:rsidP="009704B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04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BMI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textDirection w:val="btLr"/>
          </w:tcPr>
          <w:p w:rsidR="009704B5" w:rsidRPr="006E32E1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textDirection w:val="btLr"/>
          </w:tcPr>
          <w:p w:rsidR="009704B5" w:rsidRPr="006E32E1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9704B5" w:rsidRPr="006E32E1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چشم راست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9704B5" w:rsidRPr="006E32E1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چشم چپ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9704B5" w:rsidRPr="006E32E1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گوش راست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9704B5" w:rsidRPr="006E32E1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گوش چپ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9704B5" w:rsidRPr="006E32E1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9704B5" w:rsidRPr="006E32E1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704B5" w:rsidRPr="006E32E1" w:rsidTr="00ED05E1">
        <w:trPr>
          <w:cantSplit/>
          <w:trHeight w:val="1157"/>
        </w:trPr>
        <w:tc>
          <w:tcPr>
            <w:tcW w:w="561" w:type="dxa"/>
            <w:vMerge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40" w:type="dxa"/>
            <w:vMerge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vMerge/>
            <w:vAlign w:val="center"/>
          </w:tcPr>
          <w:p w:rsidR="009704B5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9704B5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textDirection w:val="btLr"/>
          </w:tcPr>
          <w:p w:rsidR="009704B5" w:rsidRPr="007D5BAD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D5BAD">
              <w:rPr>
                <w:rFonts w:cs="B Zar" w:hint="cs"/>
                <w:b/>
                <w:bCs/>
                <w:sz w:val="20"/>
                <w:szCs w:val="20"/>
                <w:rtl/>
              </w:rPr>
              <w:t>لاغری شدید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extDirection w:val="btLr"/>
          </w:tcPr>
          <w:p w:rsidR="009704B5" w:rsidRPr="007D5BAD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D5BAD">
              <w:rPr>
                <w:rFonts w:cs="B Zar" w:hint="cs"/>
                <w:b/>
                <w:bCs/>
                <w:sz w:val="20"/>
                <w:szCs w:val="20"/>
                <w:rtl/>
              </w:rPr>
              <w:t>لاغر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extDirection w:val="btLr"/>
          </w:tcPr>
          <w:p w:rsidR="009704B5" w:rsidRPr="007D5BAD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D5BAD">
              <w:rPr>
                <w:rFonts w:cs="B Zar" w:hint="cs"/>
                <w:b/>
                <w:bCs/>
                <w:sz w:val="20"/>
                <w:szCs w:val="20"/>
                <w:rtl/>
              </w:rPr>
              <w:t>طبیعی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extDirection w:val="btLr"/>
          </w:tcPr>
          <w:p w:rsidR="009704B5" w:rsidRPr="007D5BAD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D5BAD">
              <w:rPr>
                <w:rFonts w:cs="B Zar" w:hint="cs"/>
                <w:b/>
                <w:bCs/>
                <w:sz w:val="20"/>
                <w:szCs w:val="20"/>
                <w:rtl/>
              </w:rPr>
              <w:t>اضافه وزن</w:t>
            </w:r>
          </w:p>
        </w:tc>
        <w:tc>
          <w:tcPr>
            <w:tcW w:w="717" w:type="dxa"/>
            <w:tcBorders>
              <w:top w:val="double" w:sz="4" w:space="0" w:color="auto"/>
            </w:tcBorders>
            <w:textDirection w:val="btLr"/>
          </w:tcPr>
          <w:p w:rsidR="009704B5" w:rsidRPr="007D5BAD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D5BAD">
              <w:rPr>
                <w:rFonts w:cs="B Zar" w:hint="cs"/>
                <w:b/>
                <w:bCs/>
                <w:sz w:val="20"/>
                <w:szCs w:val="20"/>
                <w:rtl/>
              </w:rPr>
              <w:t>چاق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704B5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1" w:type="dxa"/>
            <w:vMerge/>
            <w:shd w:val="clear" w:color="auto" w:fill="FFFFFF" w:themeFill="background1"/>
          </w:tcPr>
          <w:p w:rsidR="009704B5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9704B5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9704B5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9704B5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9704B5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9704B5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9704B5" w:rsidRDefault="009704B5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9704B5" w:rsidRPr="006E32E1" w:rsidRDefault="009704B5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B1C17" w:rsidRPr="006E32E1" w:rsidTr="00ED05E1">
        <w:trPr>
          <w:cantSplit/>
          <w:trHeight w:val="490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DB1C17" w:rsidRPr="00790144" w:rsidRDefault="00DB1C17" w:rsidP="009704B5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B1C17" w:rsidRPr="006E32E1" w:rsidTr="00ED05E1">
        <w:trPr>
          <w:cantSplit/>
          <w:trHeight w:val="41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790144" w:rsidRDefault="00DB1C17" w:rsidP="009704B5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B1C17" w:rsidRPr="006E32E1" w:rsidTr="00ED05E1">
        <w:trPr>
          <w:cantSplit/>
          <w:trHeight w:val="41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790144" w:rsidRDefault="00DB1C17" w:rsidP="009704B5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B1C17" w:rsidRPr="006E32E1" w:rsidTr="00ED05E1">
        <w:trPr>
          <w:cantSplit/>
          <w:trHeight w:val="41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790144" w:rsidRDefault="00DB1C17" w:rsidP="009704B5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B1C17" w:rsidRPr="006E32E1" w:rsidTr="00ED05E1">
        <w:trPr>
          <w:cantSplit/>
          <w:trHeight w:val="411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DB1C17" w:rsidRPr="00790144" w:rsidRDefault="00DB1C17" w:rsidP="009704B5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90144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17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C17" w:rsidRPr="007D5BAD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1C17" w:rsidRDefault="00DB1C17" w:rsidP="009704B5">
            <w:pPr>
              <w:tabs>
                <w:tab w:val="left" w:pos="7676"/>
              </w:tabs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1C17" w:rsidRPr="006E32E1" w:rsidRDefault="00DB1C17" w:rsidP="009704B5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790144" w:rsidRDefault="00790144" w:rsidP="00790144">
      <w:pPr>
        <w:ind w:left="360"/>
        <w:jc w:val="center"/>
        <w:rPr>
          <w:rFonts w:cs="B Titr"/>
          <w:sz w:val="32"/>
          <w:szCs w:val="32"/>
          <w:rtl/>
        </w:rPr>
      </w:pPr>
    </w:p>
    <w:p w:rsidR="0096032B" w:rsidRDefault="0096032B" w:rsidP="00937D41">
      <w:pPr>
        <w:tabs>
          <w:tab w:val="left" w:pos="6869"/>
          <w:tab w:val="center" w:pos="7852"/>
        </w:tabs>
        <w:spacing w:after="0" w:line="240" w:lineRule="auto"/>
        <w:jc w:val="center"/>
        <w:rPr>
          <w:rFonts w:cs="B Titr"/>
          <w:sz w:val="32"/>
          <w:szCs w:val="32"/>
          <w:rtl/>
        </w:rPr>
      </w:pPr>
    </w:p>
    <w:p w:rsidR="00937D41" w:rsidRPr="0016198A" w:rsidRDefault="006029DF" w:rsidP="00937D41">
      <w:pPr>
        <w:tabs>
          <w:tab w:val="left" w:pos="6869"/>
          <w:tab w:val="center" w:pos="7852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32"/>
          <w:szCs w:val="32"/>
          <w:rtl/>
        </w:rPr>
        <w:lastRenderedPageBreak/>
        <w:t>10</w:t>
      </w:r>
      <w:r w:rsidR="00937D41">
        <w:rPr>
          <w:rFonts w:cs="B Titr" w:hint="cs"/>
          <w:sz w:val="32"/>
          <w:szCs w:val="32"/>
          <w:rtl/>
        </w:rPr>
        <w:t>.</w:t>
      </w:r>
      <w:r w:rsidR="00937D41" w:rsidRPr="00937D41">
        <w:rPr>
          <w:rFonts w:cs="B Titr" w:hint="cs"/>
          <w:sz w:val="28"/>
          <w:szCs w:val="28"/>
          <w:rtl/>
        </w:rPr>
        <w:t xml:space="preserve"> </w:t>
      </w:r>
      <w:r w:rsidR="00937D41" w:rsidRPr="0016198A">
        <w:rPr>
          <w:rFonts w:cs="B Titr" w:hint="cs"/>
          <w:sz w:val="28"/>
          <w:szCs w:val="28"/>
          <w:rtl/>
        </w:rPr>
        <w:t>بهداشت جوانان</w:t>
      </w:r>
    </w:p>
    <w:tbl>
      <w:tblPr>
        <w:tblStyle w:val="TableGrid"/>
        <w:tblpPr w:leftFromText="180" w:rightFromText="180" w:vertAnchor="text" w:horzAnchor="margin" w:tblpXSpec="center" w:tblpY="767"/>
        <w:bidiVisual/>
        <w:tblW w:w="14884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4A0"/>
      </w:tblPr>
      <w:tblGrid>
        <w:gridCol w:w="567"/>
        <w:gridCol w:w="992"/>
        <w:gridCol w:w="850"/>
        <w:gridCol w:w="708"/>
        <w:gridCol w:w="567"/>
        <w:gridCol w:w="425"/>
        <w:gridCol w:w="1136"/>
        <w:gridCol w:w="1274"/>
        <w:gridCol w:w="709"/>
        <w:gridCol w:w="709"/>
        <w:gridCol w:w="709"/>
        <w:gridCol w:w="708"/>
        <w:gridCol w:w="709"/>
        <w:gridCol w:w="993"/>
        <w:gridCol w:w="851"/>
        <w:gridCol w:w="567"/>
        <w:gridCol w:w="850"/>
        <w:gridCol w:w="1560"/>
      </w:tblGrid>
      <w:tr w:rsidR="00937D41" w:rsidRPr="004D040C" w:rsidTr="00ED05E1"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37D41" w:rsidRPr="004D040C" w:rsidRDefault="00937D41" w:rsidP="00C0381B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37D41" w:rsidRPr="004D040C" w:rsidRDefault="00CF7AA2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کد ملی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تاریخ مراجعه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سن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جنسیت</w:t>
            </w:r>
          </w:p>
        </w:tc>
        <w:tc>
          <w:tcPr>
            <w:tcW w:w="9215" w:type="dxa"/>
            <w:gridSpan w:val="11"/>
            <w:shd w:val="clear" w:color="auto" w:fill="D9D9D9" w:themeFill="background1" w:themeFillShade="D9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مراقبت ها</w:t>
            </w:r>
          </w:p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37D41" w:rsidRPr="004D040C" w:rsidRDefault="00937D41" w:rsidP="00C0381B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توصیه ها</w:t>
            </w:r>
          </w:p>
        </w:tc>
      </w:tr>
      <w:tr w:rsidR="00937D41" w:rsidRPr="00501538" w:rsidTr="00ED05E1">
        <w:trPr>
          <w:trHeight w:val="254"/>
        </w:trPr>
        <w:tc>
          <w:tcPr>
            <w:tcW w:w="567" w:type="dxa"/>
            <w:vMerge/>
            <w:shd w:val="clear" w:color="auto" w:fill="A6A6A6" w:themeFill="background1" w:themeFillShade="A6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A6A6A6" w:themeFill="background1" w:themeFillShade="A6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shd w:val="clear" w:color="auto" w:fill="A6A6A6" w:themeFill="background1" w:themeFillShade="A6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gridSpan w:val="2"/>
            <w:vMerge/>
            <w:shd w:val="clear" w:color="auto" w:fill="A6A6A6" w:themeFill="background1" w:themeFillShade="A6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مصرف گروه</w:t>
            </w: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softHyphen/>
              <w:t xml:space="preserve">ها و مواد غذایی  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سابقه بیماری</w:t>
            </w:r>
          </w:p>
        </w:tc>
        <w:tc>
          <w:tcPr>
            <w:tcW w:w="2126" w:type="dxa"/>
            <w:gridSpan w:val="3"/>
            <w:vMerge w:val="restart"/>
            <w:shd w:val="clear" w:color="auto" w:fill="FFFFFF" w:themeFill="background1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تن سنجی</w:t>
            </w:r>
          </w:p>
        </w:tc>
        <w:tc>
          <w:tcPr>
            <w:tcW w:w="1844" w:type="dxa"/>
            <w:gridSpan w:val="2"/>
            <w:vMerge w:val="restart"/>
            <w:shd w:val="clear" w:color="auto" w:fill="FFFFFF" w:themeFill="background1"/>
          </w:tcPr>
          <w:p w:rsidR="00937D41" w:rsidRPr="004D040C" w:rsidRDefault="00937D41" w:rsidP="00A77A4F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دیسترس روانشناختی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D040C">
              <w:rPr>
                <w:rFonts w:cs="B Titr" w:hint="cs"/>
                <w:b/>
                <w:bCs/>
                <w:sz w:val="16"/>
                <w:szCs w:val="16"/>
                <w:rtl/>
              </w:rPr>
              <w:t>ایمن سازی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37D41" w:rsidRPr="00501538" w:rsidTr="00ED05E1">
        <w:trPr>
          <w:trHeight w:val="266"/>
        </w:trPr>
        <w:tc>
          <w:tcPr>
            <w:tcW w:w="567" w:type="dxa"/>
            <w:vMerge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مرد</w:t>
            </w:r>
          </w:p>
        </w:tc>
        <w:tc>
          <w:tcPr>
            <w:tcW w:w="425" w:type="dxa"/>
            <w:vMerge w:val="restart"/>
            <w:vAlign w:val="center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زن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 w:themeFill="background1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937D41" w:rsidRPr="004D040C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33F5E" w:rsidRPr="00501538" w:rsidTr="00ED05E1">
        <w:trPr>
          <w:trHeight w:val="731"/>
        </w:trPr>
        <w:tc>
          <w:tcPr>
            <w:tcW w:w="567" w:type="dxa"/>
            <w:vMerge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933F5E" w:rsidRPr="00933F5E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933F5E">
              <w:rPr>
                <w:rFonts w:cs="B Zar" w:hint="cs"/>
                <w:sz w:val="16"/>
                <w:szCs w:val="16"/>
                <w:rtl/>
              </w:rPr>
              <w:t>مطلوب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33F5E" w:rsidRPr="00933F5E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933F5E">
              <w:rPr>
                <w:rFonts w:cs="B Zar" w:hint="cs"/>
                <w:sz w:val="16"/>
                <w:szCs w:val="16"/>
                <w:rtl/>
              </w:rPr>
              <w:t>نامطلوب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دارد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قد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وزن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</w:rPr>
            </w:pPr>
            <w:r w:rsidRPr="004D040C">
              <w:rPr>
                <w:rFonts w:cs="B Zar"/>
                <w:sz w:val="16"/>
                <w:szCs w:val="16"/>
              </w:rPr>
              <w:t>BMI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شده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3F5E" w:rsidRPr="004D040C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4D040C">
              <w:rPr>
                <w:rFonts w:cs="B Zar" w:hint="cs"/>
                <w:sz w:val="16"/>
                <w:szCs w:val="16"/>
                <w:rtl/>
              </w:rPr>
              <w:t>نشده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33F5E" w:rsidRPr="00501538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26E6F" w:rsidRPr="00501538" w:rsidTr="00ED05E1">
        <w:trPr>
          <w:trHeight w:val="4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26E6F" w:rsidRPr="00937D41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E6F" w:rsidRPr="00501538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26E6F" w:rsidRPr="00501538" w:rsidTr="00ED05E1">
        <w:trPr>
          <w:trHeight w:val="4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937D41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E6F" w:rsidRPr="00501538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26E6F" w:rsidRPr="00501538" w:rsidTr="00ED05E1">
        <w:trPr>
          <w:trHeight w:val="4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937D41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E6F" w:rsidRPr="00501538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26E6F" w:rsidRPr="00501538" w:rsidTr="00ED05E1">
        <w:trPr>
          <w:trHeight w:val="4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937D41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E6F" w:rsidRPr="00501538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26E6F" w:rsidRPr="00501538" w:rsidTr="00ED05E1">
        <w:trPr>
          <w:trHeight w:val="40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6E6F" w:rsidRPr="00937D41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E6F" w:rsidRPr="004D040C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6E6F" w:rsidRPr="00501538" w:rsidRDefault="00C26E6F" w:rsidP="00C26E6F">
            <w:pPr>
              <w:tabs>
                <w:tab w:val="left" w:pos="7676"/>
              </w:tabs>
              <w:spacing w:line="60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</w:tbl>
    <w:p w:rsidR="00937D41" w:rsidRDefault="00937D41" w:rsidP="00937D41">
      <w:pPr>
        <w:rPr>
          <w:rFonts w:cs="B Titr"/>
          <w:sz w:val="12"/>
          <w:szCs w:val="12"/>
          <w:rtl/>
        </w:rPr>
      </w:pPr>
    </w:p>
    <w:p w:rsidR="00937D41" w:rsidRDefault="00937D41" w:rsidP="00937D41">
      <w:pPr>
        <w:rPr>
          <w:rFonts w:cs="B Titr"/>
          <w:sz w:val="12"/>
          <w:szCs w:val="12"/>
          <w:rtl/>
        </w:rPr>
      </w:pPr>
    </w:p>
    <w:p w:rsidR="00937D41" w:rsidRDefault="00937D41" w:rsidP="00937D41">
      <w:pPr>
        <w:rPr>
          <w:rFonts w:cs="B Titr"/>
          <w:sz w:val="12"/>
          <w:szCs w:val="12"/>
          <w:rtl/>
        </w:rPr>
      </w:pPr>
    </w:p>
    <w:p w:rsidR="00F00798" w:rsidRDefault="00F00798" w:rsidP="00937D41">
      <w:pPr>
        <w:rPr>
          <w:rFonts w:cs="B Titr"/>
          <w:sz w:val="12"/>
          <w:szCs w:val="12"/>
          <w:rtl/>
        </w:rPr>
      </w:pPr>
    </w:p>
    <w:p w:rsidR="00937D41" w:rsidRDefault="006029DF" w:rsidP="00937D41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>11</w:t>
      </w:r>
      <w:r w:rsidR="00937D41" w:rsidRPr="00937D41">
        <w:rPr>
          <w:rFonts w:cs="B Titr" w:hint="cs"/>
          <w:sz w:val="32"/>
          <w:szCs w:val="32"/>
          <w:rtl/>
        </w:rPr>
        <w:t>. بهداشت میانسالان</w:t>
      </w:r>
    </w:p>
    <w:tbl>
      <w:tblPr>
        <w:tblStyle w:val="TableGrid"/>
        <w:tblpPr w:leftFromText="180" w:rightFromText="180" w:vertAnchor="text" w:horzAnchor="page" w:tblpX="1562" w:tblpY="51"/>
        <w:bidiVisual/>
        <w:tblW w:w="14317" w:type="dxa"/>
        <w:tblInd w:w="1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4A0"/>
      </w:tblPr>
      <w:tblGrid>
        <w:gridCol w:w="425"/>
        <w:gridCol w:w="992"/>
        <w:gridCol w:w="851"/>
        <w:gridCol w:w="850"/>
        <w:gridCol w:w="567"/>
        <w:gridCol w:w="567"/>
        <w:gridCol w:w="993"/>
        <w:gridCol w:w="1417"/>
        <w:gridCol w:w="851"/>
        <w:gridCol w:w="992"/>
        <w:gridCol w:w="735"/>
        <w:gridCol w:w="824"/>
        <w:gridCol w:w="795"/>
        <w:gridCol w:w="906"/>
        <w:gridCol w:w="660"/>
        <w:gridCol w:w="758"/>
        <w:gridCol w:w="1134"/>
      </w:tblGrid>
      <w:tr w:rsidR="00CF7AA2" w:rsidRPr="00501538" w:rsidTr="00AB11B7">
        <w:tc>
          <w:tcPr>
            <w:tcW w:w="425" w:type="dxa"/>
            <w:vMerge w:val="restart"/>
            <w:tcBorders>
              <w:left w:val="thickThinSmallGap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F7AA2" w:rsidRPr="0016198A" w:rsidRDefault="00CF7AA2" w:rsidP="00CF7AA2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F7AA2" w:rsidRPr="004D040C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کد ملی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CF7AA2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F7AA2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F7AA2" w:rsidRPr="0016198A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تاریخ مراجعه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F7AA2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F7AA2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F7AA2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F7AA2" w:rsidRPr="0016198A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سن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:rsidR="00CF7AA2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F7AA2" w:rsidRPr="0016198A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8931" w:type="dxa"/>
            <w:gridSpan w:val="10"/>
            <w:shd w:val="clear" w:color="auto" w:fill="D9D9D9" w:themeFill="background1" w:themeFillShade="D9"/>
          </w:tcPr>
          <w:p w:rsidR="00CF7AA2" w:rsidRPr="0016198A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مراقبت ها</w:t>
            </w:r>
          </w:p>
          <w:p w:rsidR="00CF7AA2" w:rsidRPr="0016198A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F7AA2" w:rsidRPr="0016198A" w:rsidRDefault="00CF7AA2" w:rsidP="00CF7AA2">
            <w:pPr>
              <w:bidi w:val="0"/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F7AA2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F7AA2" w:rsidRPr="0016198A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6198A">
              <w:rPr>
                <w:rFonts w:cs="B Titr" w:hint="cs"/>
                <w:b/>
                <w:bCs/>
                <w:sz w:val="20"/>
                <w:szCs w:val="20"/>
                <w:rtl/>
              </w:rPr>
              <w:t>توصیه ها</w:t>
            </w:r>
          </w:p>
        </w:tc>
      </w:tr>
      <w:tr w:rsidR="00937D41" w:rsidRPr="00501538" w:rsidTr="00AB11B7">
        <w:trPr>
          <w:trHeight w:val="254"/>
        </w:trPr>
        <w:tc>
          <w:tcPr>
            <w:tcW w:w="425" w:type="dxa"/>
            <w:vMerge/>
            <w:tcBorders>
              <w:left w:val="thickThinSmallGap" w:sz="12" w:space="0" w:color="auto"/>
            </w:tcBorders>
            <w:shd w:val="clear" w:color="auto" w:fill="A6A6A6" w:themeFill="background1" w:themeFillShade="A6"/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A6A6A6" w:themeFill="background1" w:themeFillShade="A6"/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A6A6A6" w:themeFill="background1" w:themeFillShade="A6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مصرف گروه</w:t>
            </w:r>
            <w:r w:rsidRPr="0016198A">
              <w:rPr>
                <w:rFonts w:cs="B Zar" w:hint="cs"/>
                <w:sz w:val="24"/>
                <w:szCs w:val="24"/>
                <w:rtl/>
              </w:rPr>
              <w:softHyphen/>
              <w:t xml:space="preserve">ها و مواد غذایی  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 xml:space="preserve">    فعالیت جسمانی  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استعمال دخانیات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دیسترس روانشناختی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ایمن سازی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37D41" w:rsidRPr="00501538" w:rsidTr="00AB11B7">
        <w:trPr>
          <w:trHeight w:val="266"/>
        </w:trPr>
        <w:tc>
          <w:tcPr>
            <w:tcW w:w="425" w:type="dxa"/>
            <w:vMerge/>
            <w:tcBorders>
              <w:left w:val="thickThinSmallGap" w:sz="12" w:space="0" w:color="auto"/>
            </w:tcBorders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937D41" w:rsidRPr="00501538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مرد</w:t>
            </w:r>
          </w:p>
        </w:tc>
        <w:tc>
          <w:tcPr>
            <w:tcW w:w="567" w:type="dxa"/>
            <w:vMerge w:val="restart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زن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37D41" w:rsidRPr="0016198A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33F5E" w:rsidRPr="00501538" w:rsidTr="00ED05E1">
        <w:trPr>
          <w:trHeight w:val="631"/>
        </w:trPr>
        <w:tc>
          <w:tcPr>
            <w:tcW w:w="425" w:type="dxa"/>
            <w:vMerge/>
            <w:tcBorders>
              <w:left w:val="thickThinSmallGap" w:sz="12" w:space="0" w:color="auto"/>
            </w:tcBorders>
          </w:tcPr>
          <w:p w:rsidR="00933F5E" w:rsidRPr="00501538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933F5E" w:rsidRPr="00501538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</w:tcPr>
          <w:p w:rsidR="00933F5E" w:rsidRPr="00501538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933F5E" w:rsidRPr="00501538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933F5E" w:rsidRPr="00501538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933F5E" w:rsidRPr="00501538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33F5E" w:rsidRPr="0016198A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مطلوب</w:t>
            </w:r>
          </w:p>
        </w:tc>
        <w:tc>
          <w:tcPr>
            <w:tcW w:w="1417" w:type="dxa"/>
            <w:shd w:val="clear" w:color="auto" w:fill="FFFFFF" w:themeFill="background1"/>
          </w:tcPr>
          <w:p w:rsidR="00933F5E" w:rsidRPr="0016198A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نامطلوب</w:t>
            </w:r>
          </w:p>
        </w:tc>
        <w:tc>
          <w:tcPr>
            <w:tcW w:w="851" w:type="dxa"/>
            <w:shd w:val="clear" w:color="auto" w:fill="FFFFFF" w:themeFill="background1"/>
          </w:tcPr>
          <w:p w:rsidR="00933F5E" w:rsidRPr="0016198A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مطلوب</w:t>
            </w:r>
          </w:p>
        </w:tc>
        <w:tc>
          <w:tcPr>
            <w:tcW w:w="992" w:type="dxa"/>
            <w:shd w:val="clear" w:color="auto" w:fill="FFFFFF" w:themeFill="background1"/>
          </w:tcPr>
          <w:p w:rsidR="00933F5E" w:rsidRPr="0016198A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نامطلوب</w:t>
            </w:r>
          </w:p>
        </w:tc>
        <w:tc>
          <w:tcPr>
            <w:tcW w:w="735" w:type="dxa"/>
            <w:shd w:val="clear" w:color="auto" w:fill="FFFFFF" w:themeFill="background1"/>
          </w:tcPr>
          <w:p w:rsidR="00933F5E" w:rsidRPr="0016198A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24" w:type="dxa"/>
            <w:shd w:val="clear" w:color="auto" w:fill="FFFFFF" w:themeFill="background1"/>
          </w:tcPr>
          <w:p w:rsidR="00933F5E" w:rsidRPr="0016198A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795" w:type="dxa"/>
            <w:shd w:val="clear" w:color="auto" w:fill="FFFFFF" w:themeFill="background1"/>
          </w:tcPr>
          <w:p w:rsidR="00933F5E" w:rsidRPr="0016198A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906" w:type="dxa"/>
            <w:shd w:val="clear" w:color="auto" w:fill="FFFFFF" w:themeFill="background1"/>
          </w:tcPr>
          <w:p w:rsidR="00933F5E" w:rsidRPr="0016198A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16198A">
              <w:rPr>
                <w:rFonts w:cs="B Zar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660" w:type="dxa"/>
            <w:shd w:val="clear" w:color="auto" w:fill="FFFFFF" w:themeFill="background1"/>
          </w:tcPr>
          <w:p w:rsidR="00933F5E" w:rsidRPr="0016198A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758" w:type="dxa"/>
            <w:shd w:val="clear" w:color="auto" w:fill="FFFFFF" w:themeFill="background1"/>
          </w:tcPr>
          <w:p w:rsidR="00933F5E" w:rsidRPr="00501538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  <w:r w:rsidRPr="00937D41"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33F5E" w:rsidRPr="00501538" w:rsidRDefault="00933F5E" w:rsidP="00933F5E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37D41" w:rsidRPr="00501538" w:rsidTr="00AB11B7">
        <w:trPr>
          <w:trHeight w:val="864"/>
        </w:trPr>
        <w:tc>
          <w:tcPr>
            <w:tcW w:w="425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937D41" w:rsidRPr="00937D41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37D41" w:rsidRPr="00501538" w:rsidTr="00AB11B7">
        <w:trPr>
          <w:trHeight w:val="864"/>
        </w:trPr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937D41" w:rsidRPr="00937D41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37D41" w:rsidRPr="00501538" w:rsidTr="00AB11B7">
        <w:trPr>
          <w:trHeight w:val="864"/>
        </w:trPr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937D41" w:rsidRPr="00937D41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37D41" w:rsidRPr="00501538" w:rsidTr="00AB11B7">
        <w:trPr>
          <w:trHeight w:val="864"/>
        </w:trPr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937D41" w:rsidRPr="00937D41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37D41" w:rsidRPr="00501538" w:rsidTr="00AB11B7">
        <w:trPr>
          <w:trHeight w:val="864"/>
        </w:trPr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</w:tcPr>
          <w:p w:rsidR="00937D41" w:rsidRPr="00937D41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16198A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D41" w:rsidRPr="00501538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Za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</w:tbl>
    <w:p w:rsidR="00937D41" w:rsidRDefault="00937D41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937D41">
      <w:pPr>
        <w:jc w:val="center"/>
        <w:rPr>
          <w:rFonts w:cs="B Titr"/>
          <w:sz w:val="32"/>
          <w:szCs w:val="32"/>
          <w:rtl/>
        </w:rPr>
      </w:pPr>
    </w:p>
    <w:p w:rsidR="00937D41" w:rsidRDefault="006029DF" w:rsidP="00937D41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32"/>
          <w:szCs w:val="32"/>
          <w:rtl/>
        </w:rPr>
        <w:lastRenderedPageBreak/>
        <w:t>12</w:t>
      </w:r>
      <w:r w:rsidR="00937D41">
        <w:rPr>
          <w:rFonts w:cs="B Titr" w:hint="cs"/>
          <w:sz w:val="32"/>
          <w:szCs w:val="32"/>
          <w:rtl/>
        </w:rPr>
        <w:t>.</w:t>
      </w:r>
      <w:r w:rsidR="00937D41" w:rsidRPr="00937D41">
        <w:rPr>
          <w:rFonts w:cs="B Titr" w:hint="cs"/>
          <w:sz w:val="28"/>
          <w:szCs w:val="28"/>
          <w:rtl/>
        </w:rPr>
        <w:t xml:space="preserve"> </w:t>
      </w:r>
      <w:r w:rsidR="00937D41" w:rsidRPr="006E32E1">
        <w:rPr>
          <w:rFonts w:cs="B Titr" w:hint="cs"/>
          <w:sz w:val="28"/>
          <w:szCs w:val="28"/>
          <w:rtl/>
        </w:rPr>
        <w:t>بهداشت سالمندان</w:t>
      </w:r>
    </w:p>
    <w:p w:rsidR="003C7C85" w:rsidRPr="003C7C85" w:rsidRDefault="003C7C85" w:rsidP="005E03E2">
      <w:pPr>
        <w:rPr>
          <w:rFonts w:cs="B Titr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36"/>
        <w:bidiVisual/>
        <w:tblW w:w="14742" w:type="dxa"/>
        <w:tblInd w:w="-567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thinThickLargeGap" w:sz="8" w:space="0" w:color="auto"/>
          <w:insideV w:val="thinThickLargeGap" w:sz="8" w:space="0" w:color="auto"/>
        </w:tblBorders>
        <w:tblLayout w:type="fixed"/>
        <w:tblLook w:val="04A0"/>
      </w:tblPr>
      <w:tblGrid>
        <w:gridCol w:w="567"/>
        <w:gridCol w:w="1275"/>
        <w:gridCol w:w="1275"/>
        <w:gridCol w:w="850"/>
        <w:gridCol w:w="851"/>
        <w:gridCol w:w="709"/>
        <w:gridCol w:w="1135"/>
        <w:gridCol w:w="1051"/>
        <w:gridCol w:w="1076"/>
        <w:gridCol w:w="1134"/>
        <w:gridCol w:w="1984"/>
        <w:gridCol w:w="1134"/>
        <w:gridCol w:w="1701"/>
      </w:tblGrid>
      <w:tr w:rsidR="00CF7AA2" w:rsidRPr="006E32E1" w:rsidTr="00937D41"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F7AA2" w:rsidRPr="006E32E1" w:rsidRDefault="00CF7AA2" w:rsidP="00CF7AA2">
            <w:pPr>
              <w:tabs>
                <w:tab w:val="left" w:pos="7676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32E1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CF7AA2" w:rsidRPr="00CF7AA2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F7AA2">
              <w:rPr>
                <w:rFonts w:cs="B Titr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CF7AA2" w:rsidRPr="006E32E1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32E1">
              <w:rPr>
                <w:rFonts w:cs="B Titr" w:hint="cs"/>
                <w:b/>
                <w:bCs/>
                <w:sz w:val="20"/>
                <w:szCs w:val="20"/>
                <w:rtl/>
              </w:rPr>
              <w:t>تاریخ مراجعه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F7AA2" w:rsidRPr="006E32E1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32E1">
              <w:rPr>
                <w:rFonts w:cs="B Titr" w:hint="cs"/>
                <w:b/>
                <w:bCs/>
                <w:sz w:val="20"/>
                <w:szCs w:val="20"/>
                <w:rtl/>
              </w:rPr>
              <w:t>سن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F7AA2" w:rsidRPr="006E32E1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32E1">
              <w:rPr>
                <w:rFonts w:cs="B Titr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21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F7AA2" w:rsidRPr="006E32E1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32E1">
              <w:rPr>
                <w:rFonts w:cs="B Titr" w:hint="cs"/>
                <w:b/>
                <w:bCs/>
                <w:sz w:val="20"/>
                <w:szCs w:val="20"/>
                <w:rtl/>
              </w:rPr>
              <w:t>نوع مراقبت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CF7AA2" w:rsidRPr="006E32E1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32E1">
              <w:rPr>
                <w:rFonts w:cs="B Titr" w:hint="cs"/>
                <w:b/>
                <w:bCs/>
                <w:sz w:val="20"/>
                <w:szCs w:val="20"/>
                <w:rtl/>
              </w:rPr>
              <w:t>مراقبت ها</w:t>
            </w:r>
          </w:p>
          <w:p w:rsidR="00CF7AA2" w:rsidRPr="006E32E1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F7AA2" w:rsidRPr="006E32E1" w:rsidRDefault="00CF7AA2" w:rsidP="00CF7AA2">
            <w:pPr>
              <w:bidi w:val="0"/>
              <w:spacing w:after="200"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F7AA2" w:rsidRPr="006E32E1" w:rsidRDefault="00CF7AA2" w:rsidP="00CF7AA2">
            <w:pPr>
              <w:tabs>
                <w:tab w:val="left" w:pos="7676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32E1">
              <w:rPr>
                <w:rFonts w:cs="B Titr" w:hint="cs"/>
                <w:b/>
                <w:bCs/>
                <w:sz w:val="20"/>
                <w:szCs w:val="20"/>
                <w:rtl/>
              </w:rPr>
              <w:t>توصیه ها</w:t>
            </w:r>
          </w:p>
        </w:tc>
      </w:tr>
      <w:tr w:rsidR="00937D41" w:rsidRPr="006E32E1" w:rsidTr="00937D41">
        <w:trPr>
          <w:trHeight w:val="254"/>
        </w:trPr>
        <w:tc>
          <w:tcPr>
            <w:tcW w:w="567" w:type="dxa"/>
            <w:vMerge/>
            <w:shd w:val="clear" w:color="auto" w:fill="A6A6A6" w:themeFill="background1" w:themeFillShade="A6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shd w:val="clear" w:color="auto" w:fill="A6A6A6" w:themeFill="background1" w:themeFillShade="A6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shd w:val="clear" w:color="auto" w:fill="A6A6A6" w:themeFill="background1" w:themeFillShade="A6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A6A6A6" w:themeFill="background1" w:themeFillShade="A6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A6A6A6" w:themeFill="background1" w:themeFillShade="A6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86" w:type="dxa"/>
            <w:gridSpan w:val="2"/>
            <w:vMerge/>
            <w:shd w:val="clear" w:color="auto" w:fill="A6A6A6" w:themeFill="background1" w:themeFillShade="A6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76" w:type="dxa"/>
            <w:vMerge w:val="restart"/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عامل خطر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سابقه بیماری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احتمال ابتلاء به بیماری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فاقد مشکل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37D41" w:rsidRPr="006E32E1" w:rsidTr="00AB11B7">
        <w:trPr>
          <w:trHeight w:val="398"/>
        </w:trPr>
        <w:tc>
          <w:tcPr>
            <w:tcW w:w="567" w:type="dxa"/>
            <w:vMerge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مرد</w:t>
            </w:r>
          </w:p>
        </w:tc>
        <w:tc>
          <w:tcPr>
            <w:tcW w:w="709" w:type="dxa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زن</w:t>
            </w:r>
          </w:p>
        </w:tc>
        <w:tc>
          <w:tcPr>
            <w:tcW w:w="1135" w:type="dxa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دوره ای</w:t>
            </w:r>
          </w:p>
        </w:tc>
        <w:tc>
          <w:tcPr>
            <w:tcW w:w="1051" w:type="dxa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6E32E1">
              <w:rPr>
                <w:rFonts w:cs="B Zar" w:hint="cs"/>
                <w:sz w:val="24"/>
                <w:szCs w:val="24"/>
                <w:rtl/>
              </w:rPr>
              <w:t>ویژه</w:t>
            </w:r>
          </w:p>
        </w:tc>
        <w:tc>
          <w:tcPr>
            <w:tcW w:w="1076" w:type="dxa"/>
            <w:vMerge/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37D41" w:rsidRPr="006E32E1" w:rsidTr="00AB11B7">
        <w:trPr>
          <w:trHeight w:val="39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37D41" w:rsidRPr="00937D41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37D41" w:rsidRPr="006E32E1" w:rsidTr="00AB11B7">
        <w:trPr>
          <w:trHeight w:val="3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937D41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37D41" w:rsidRPr="006E32E1" w:rsidTr="00AB11B7">
        <w:trPr>
          <w:trHeight w:val="3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937D41" w:rsidRDefault="00937D41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37D41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6E32E1" w:rsidRDefault="00937D41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D41" w:rsidRPr="006E32E1" w:rsidRDefault="00937D41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E03E2" w:rsidRPr="006E32E1" w:rsidTr="00AB11B7">
        <w:trPr>
          <w:trHeight w:val="3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2" w:rsidRPr="00937D41" w:rsidRDefault="005E03E2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2" w:rsidRPr="006E32E1" w:rsidRDefault="005E03E2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2" w:rsidRPr="006E32E1" w:rsidRDefault="005E03E2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2" w:rsidRPr="006E32E1" w:rsidRDefault="005E03E2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2" w:rsidRPr="006E32E1" w:rsidRDefault="005E03E2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2" w:rsidRPr="006E32E1" w:rsidRDefault="005E03E2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E2" w:rsidRPr="006E32E1" w:rsidRDefault="005E03E2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E2" w:rsidRPr="006E32E1" w:rsidRDefault="005E03E2" w:rsidP="00A77A4F">
            <w:pPr>
              <w:tabs>
                <w:tab w:val="left" w:pos="7676"/>
              </w:tabs>
              <w:spacing w:line="36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E03E2" w:rsidRPr="006E32E1" w:rsidTr="00AB11B7">
        <w:trPr>
          <w:trHeight w:val="39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03E2" w:rsidRPr="00937D41" w:rsidRDefault="005E03E2" w:rsidP="00937D41">
            <w:pPr>
              <w:tabs>
                <w:tab w:val="left" w:pos="7676"/>
              </w:tabs>
              <w:spacing w:line="4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3E2" w:rsidRPr="006E32E1" w:rsidRDefault="005E03E2" w:rsidP="00C0381B">
            <w:pPr>
              <w:tabs>
                <w:tab w:val="left" w:pos="767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37D41" w:rsidRDefault="00937D41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937D41">
      <w:pPr>
        <w:jc w:val="center"/>
        <w:rPr>
          <w:rFonts w:cs="B Titr"/>
          <w:sz w:val="32"/>
          <w:szCs w:val="32"/>
          <w:rtl/>
        </w:rPr>
      </w:pPr>
    </w:p>
    <w:p w:rsidR="00E433AE" w:rsidRDefault="00E433AE" w:rsidP="00773ADE">
      <w:pPr>
        <w:rPr>
          <w:rFonts w:cs="B Titr"/>
          <w:sz w:val="32"/>
          <w:szCs w:val="32"/>
          <w:rtl/>
        </w:rPr>
      </w:pPr>
    </w:p>
    <w:sectPr w:rsidR="00E433AE" w:rsidSect="00657111">
      <w:pgSz w:w="16838" w:h="11906" w:orient="landscape"/>
      <w:pgMar w:top="1440" w:right="678" w:bottom="1440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ntezareZohoor 1 **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17AE"/>
    <w:multiLevelType w:val="hybridMultilevel"/>
    <w:tmpl w:val="62303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2BBC"/>
    <w:multiLevelType w:val="hybridMultilevel"/>
    <w:tmpl w:val="AFBE7F86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C50"/>
    <w:rsid w:val="00006EDA"/>
    <w:rsid w:val="0013596E"/>
    <w:rsid w:val="00171E47"/>
    <w:rsid w:val="001851B5"/>
    <w:rsid w:val="001E080E"/>
    <w:rsid w:val="00215852"/>
    <w:rsid w:val="00224FFF"/>
    <w:rsid w:val="002D5DE7"/>
    <w:rsid w:val="00324A5D"/>
    <w:rsid w:val="00363141"/>
    <w:rsid w:val="003C7C85"/>
    <w:rsid w:val="003D606D"/>
    <w:rsid w:val="003F1D38"/>
    <w:rsid w:val="003F5B22"/>
    <w:rsid w:val="00436C6B"/>
    <w:rsid w:val="004C3585"/>
    <w:rsid w:val="0051506B"/>
    <w:rsid w:val="00592946"/>
    <w:rsid w:val="00594E5E"/>
    <w:rsid w:val="005E03E2"/>
    <w:rsid w:val="006029DF"/>
    <w:rsid w:val="00642851"/>
    <w:rsid w:val="00657111"/>
    <w:rsid w:val="006F5C50"/>
    <w:rsid w:val="007560E9"/>
    <w:rsid w:val="00773ADE"/>
    <w:rsid w:val="00790144"/>
    <w:rsid w:val="00843FE0"/>
    <w:rsid w:val="0087499E"/>
    <w:rsid w:val="00933F5E"/>
    <w:rsid w:val="00937D41"/>
    <w:rsid w:val="0096032B"/>
    <w:rsid w:val="009704B5"/>
    <w:rsid w:val="009C1752"/>
    <w:rsid w:val="009F5D97"/>
    <w:rsid w:val="00A60CFE"/>
    <w:rsid w:val="00A77A4F"/>
    <w:rsid w:val="00AB11B7"/>
    <w:rsid w:val="00AF1EFC"/>
    <w:rsid w:val="00B10984"/>
    <w:rsid w:val="00B6705C"/>
    <w:rsid w:val="00B92ED3"/>
    <w:rsid w:val="00C26E6F"/>
    <w:rsid w:val="00C5546D"/>
    <w:rsid w:val="00CF7AA2"/>
    <w:rsid w:val="00D00CEB"/>
    <w:rsid w:val="00D03EEE"/>
    <w:rsid w:val="00D120D3"/>
    <w:rsid w:val="00DB1C17"/>
    <w:rsid w:val="00DD4230"/>
    <w:rsid w:val="00E433AE"/>
    <w:rsid w:val="00ED05E1"/>
    <w:rsid w:val="00ED4FD0"/>
    <w:rsid w:val="00F00798"/>
    <w:rsid w:val="00FB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B5"/>
    <w:pPr>
      <w:ind w:left="720"/>
      <w:contextualSpacing/>
    </w:pPr>
  </w:style>
  <w:style w:type="table" w:styleId="TableGrid">
    <w:name w:val="Table Grid"/>
    <w:basedOn w:val="TableNormal"/>
    <w:uiPriority w:val="59"/>
    <w:rsid w:val="006F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D534-060A-49C6-BDC3-E0B023CB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mahdavirad-za</dc:creator>
  <cp:keywords/>
  <dc:description/>
  <cp:lastModifiedBy>mahdavirad-za</cp:lastModifiedBy>
  <cp:revision>45</cp:revision>
  <cp:lastPrinted>2017-10-28T12:09:00Z</cp:lastPrinted>
  <dcterms:created xsi:type="dcterms:W3CDTF">2017-10-28T11:11:00Z</dcterms:created>
  <dcterms:modified xsi:type="dcterms:W3CDTF">2018-10-20T10:20:00Z</dcterms:modified>
</cp:coreProperties>
</file>